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B4C9" w14:textId="77777777" w:rsidR="001C2F82" w:rsidRDefault="001C2F82">
      <w:pPr>
        <w:spacing w:line="360" w:lineRule="auto"/>
        <w:jc w:val="center"/>
        <w:rPr>
          <w:rFonts w:ascii="宋体" w:eastAsia="宋体" w:hAnsi="宋体"/>
          <w:b/>
          <w:bCs/>
          <w:color w:val="000000"/>
          <w:sz w:val="44"/>
          <w:szCs w:val="44"/>
        </w:rPr>
      </w:pPr>
    </w:p>
    <w:p w14:paraId="27D759A3" w14:textId="77777777" w:rsidR="001C2F82" w:rsidRDefault="0053243F">
      <w:pPr>
        <w:spacing w:line="360" w:lineRule="auto"/>
        <w:jc w:val="center"/>
        <w:rPr>
          <w:rFonts w:ascii="宋体" w:eastAsia="宋体" w:hAnsi="宋体"/>
          <w:b/>
          <w:bCs/>
          <w:color w:val="000000"/>
          <w:sz w:val="44"/>
          <w:szCs w:val="44"/>
        </w:rPr>
      </w:pPr>
      <w:r>
        <w:rPr>
          <w:rFonts w:ascii="宋体" w:eastAsia="宋体" w:hAnsi="宋体" w:hint="eastAsia"/>
          <w:b/>
          <w:bCs/>
          <w:color w:val="000000"/>
          <w:sz w:val="44"/>
          <w:szCs w:val="44"/>
        </w:rPr>
        <w:t>嘉</w:t>
      </w:r>
      <w:proofErr w:type="gramStart"/>
      <w:r>
        <w:rPr>
          <w:rFonts w:ascii="宋体" w:eastAsia="宋体" w:hAnsi="宋体" w:hint="eastAsia"/>
          <w:b/>
          <w:bCs/>
          <w:color w:val="000000"/>
          <w:sz w:val="44"/>
          <w:szCs w:val="44"/>
        </w:rPr>
        <w:t>庚创新</w:t>
      </w:r>
      <w:proofErr w:type="gramEnd"/>
      <w:r>
        <w:rPr>
          <w:rFonts w:ascii="宋体" w:eastAsia="宋体" w:hAnsi="宋体" w:hint="eastAsia"/>
          <w:b/>
          <w:bCs/>
          <w:color w:val="000000"/>
          <w:sz w:val="44"/>
          <w:szCs w:val="44"/>
        </w:rPr>
        <w:t>实验室</w:t>
      </w:r>
    </w:p>
    <w:p w14:paraId="0B969B29" w14:textId="77777777" w:rsidR="001C2F82" w:rsidRDefault="0053243F">
      <w:pPr>
        <w:spacing w:line="360" w:lineRule="auto"/>
        <w:jc w:val="center"/>
        <w:rPr>
          <w:rFonts w:ascii="宋体" w:eastAsia="宋体" w:hAnsi="宋体"/>
          <w:b/>
          <w:bCs/>
          <w:color w:val="000000"/>
          <w:sz w:val="44"/>
          <w:szCs w:val="44"/>
        </w:rPr>
      </w:pPr>
      <w:r>
        <w:rPr>
          <w:rFonts w:ascii="宋体" w:eastAsia="宋体" w:hAnsi="宋体" w:hint="eastAsia"/>
          <w:b/>
          <w:bCs/>
          <w:color w:val="000000"/>
          <w:sz w:val="44"/>
          <w:szCs w:val="44"/>
        </w:rPr>
        <w:t>物资采购文件</w:t>
      </w:r>
    </w:p>
    <w:p w14:paraId="2BCB1850" w14:textId="77777777" w:rsidR="001C2F82" w:rsidRDefault="001C2F82">
      <w:pPr>
        <w:spacing w:line="360" w:lineRule="auto"/>
        <w:jc w:val="center"/>
        <w:rPr>
          <w:rFonts w:ascii="宋体" w:eastAsia="宋体" w:hAnsi="宋体"/>
          <w:b/>
          <w:bCs/>
          <w:color w:val="000000"/>
          <w:sz w:val="44"/>
          <w:szCs w:val="44"/>
        </w:rPr>
      </w:pPr>
    </w:p>
    <w:p w14:paraId="2970732E" w14:textId="5FA390C9" w:rsidR="001C2F82" w:rsidRDefault="0053243F">
      <w:pPr>
        <w:spacing w:line="360" w:lineRule="auto"/>
        <w:jc w:val="center"/>
        <w:rPr>
          <w:rFonts w:ascii="宋体" w:eastAsia="宋体" w:hAnsi="宋体"/>
          <w:b/>
          <w:bCs/>
          <w:color w:val="000000"/>
          <w:sz w:val="36"/>
          <w:szCs w:val="36"/>
        </w:rPr>
      </w:pPr>
      <w:r>
        <w:rPr>
          <w:rFonts w:ascii="宋体" w:eastAsia="宋体" w:hAnsi="宋体" w:hint="eastAsia"/>
          <w:b/>
          <w:bCs/>
          <w:color w:val="000000"/>
          <w:sz w:val="36"/>
          <w:szCs w:val="36"/>
        </w:rPr>
        <w:t>项目：嘉</w:t>
      </w:r>
      <w:proofErr w:type="gramStart"/>
      <w:r>
        <w:rPr>
          <w:rFonts w:ascii="宋体" w:eastAsia="宋体" w:hAnsi="宋体" w:hint="eastAsia"/>
          <w:b/>
          <w:bCs/>
          <w:color w:val="000000"/>
          <w:sz w:val="36"/>
          <w:szCs w:val="36"/>
        </w:rPr>
        <w:t>庚创新</w:t>
      </w:r>
      <w:proofErr w:type="gramEnd"/>
      <w:r>
        <w:rPr>
          <w:rFonts w:ascii="宋体" w:eastAsia="宋体" w:hAnsi="宋体" w:hint="eastAsia"/>
          <w:b/>
          <w:bCs/>
          <w:color w:val="000000"/>
          <w:sz w:val="36"/>
          <w:szCs w:val="36"/>
        </w:rPr>
        <w:t>实验室能</w:t>
      </w:r>
      <w:proofErr w:type="gramStart"/>
      <w:r>
        <w:rPr>
          <w:rFonts w:ascii="宋体" w:eastAsia="宋体" w:hAnsi="宋体" w:hint="eastAsia"/>
          <w:b/>
          <w:bCs/>
          <w:color w:val="000000"/>
          <w:sz w:val="36"/>
          <w:szCs w:val="36"/>
        </w:rPr>
        <w:t>源材料</w:t>
      </w:r>
      <w:proofErr w:type="gramEnd"/>
      <w:r>
        <w:rPr>
          <w:rFonts w:ascii="宋体" w:eastAsia="宋体" w:hAnsi="宋体" w:hint="eastAsia"/>
          <w:b/>
          <w:bCs/>
          <w:color w:val="000000"/>
          <w:sz w:val="36"/>
          <w:szCs w:val="36"/>
        </w:rPr>
        <w:t>大楼</w:t>
      </w:r>
      <w:r w:rsidR="000378AD">
        <w:rPr>
          <w:rFonts w:ascii="宋体" w:eastAsia="宋体" w:hAnsi="宋体" w:hint="eastAsia"/>
          <w:b/>
          <w:bCs/>
          <w:color w:val="000000"/>
          <w:sz w:val="36"/>
          <w:szCs w:val="36"/>
        </w:rPr>
        <w:t>一号楼</w:t>
      </w:r>
      <w:r>
        <w:rPr>
          <w:rFonts w:ascii="宋体" w:eastAsia="宋体" w:hAnsi="宋体" w:hint="eastAsia"/>
          <w:b/>
          <w:bCs/>
          <w:color w:val="000000"/>
          <w:sz w:val="36"/>
          <w:szCs w:val="36"/>
        </w:rPr>
        <w:t>办公家具</w:t>
      </w:r>
    </w:p>
    <w:p w14:paraId="59FF7570" w14:textId="660186DD" w:rsidR="001C2F82" w:rsidRDefault="0053243F">
      <w:pPr>
        <w:spacing w:line="360" w:lineRule="auto"/>
        <w:jc w:val="center"/>
        <w:rPr>
          <w:rFonts w:ascii="宋体" w:eastAsia="宋体" w:hAnsi="宋体"/>
          <w:b/>
          <w:sz w:val="36"/>
          <w:szCs w:val="36"/>
        </w:rPr>
      </w:pPr>
      <w:r>
        <w:rPr>
          <w:rFonts w:ascii="宋体" w:eastAsia="宋体" w:hAnsi="宋体" w:hint="eastAsia"/>
          <w:b/>
          <w:bCs/>
          <w:color w:val="000000"/>
          <w:sz w:val="36"/>
          <w:szCs w:val="36"/>
        </w:rPr>
        <w:t>编号： JG</w:t>
      </w:r>
      <w:r w:rsidR="000378AD">
        <w:rPr>
          <w:rFonts w:ascii="宋体" w:eastAsia="宋体" w:hAnsi="宋体" w:hint="eastAsia"/>
          <w:b/>
          <w:bCs/>
          <w:color w:val="000000"/>
          <w:sz w:val="36"/>
          <w:szCs w:val="36"/>
        </w:rPr>
        <w:t>YQ</w:t>
      </w:r>
      <w:r>
        <w:rPr>
          <w:rFonts w:ascii="宋体" w:eastAsia="宋体" w:hAnsi="宋体" w:hint="eastAsia"/>
          <w:b/>
          <w:bCs/>
          <w:color w:val="000000"/>
          <w:sz w:val="36"/>
          <w:szCs w:val="36"/>
        </w:rPr>
        <w:t>-2021BJ-0</w:t>
      </w:r>
      <w:r w:rsidR="000378AD">
        <w:rPr>
          <w:rFonts w:ascii="宋体" w:eastAsia="宋体" w:hAnsi="宋体"/>
          <w:b/>
          <w:bCs/>
          <w:color w:val="000000"/>
          <w:sz w:val="36"/>
          <w:szCs w:val="36"/>
        </w:rPr>
        <w:t>92</w:t>
      </w:r>
    </w:p>
    <w:p w14:paraId="38493FB3" w14:textId="77777777" w:rsidR="001C2F82" w:rsidRDefault="001C2F82">
      <w:pPr>
        <w:spacing w:line="360" w:lineRule="auto"/>
        <w:rPr>
          <w:rFonts w:ascii="宋体" w:eastAsia="宋体" w:hAnsi="宋体"/>
          <w:b/>
          <w:sz w:val="36"/>
          <w:szCs w:val="36"/>
        </w:rPr>
      </w:pPr>
    </w:p>
    <w:p w14:paraId="6D1D9316" w14:textId="77777777" w:rsidR="001C2F82" w:rsidRDefault="001C2F82">
      <w:pPr>
        <w:spacing w:line="360" w:lineRule="auto"/>
        <w:rPr>
          <w:rFonts w:ascii="宋体" w:eastAsia="宋体" w:hAnsi="宋体"/>
          <w:b/>
          <w:sz w:val="36"/>
          <w:szCs w:val="36"/>
        </w:rPr>
      </w:pPr>
    </w:p>
    <w:p w14:paraId="22A0A3C3" w14:textId="77777777" w:rsidR="001C2F82" w:rsidRDefault="001C2F82">
      <w:pPr>
        <w:spacing w:line="360" w:lineRule="auto"/>
        <w:rPr>
          <w:rFonts w:ascii="宋体" w:eastAsia="宋体" w:hAnsi="宋体"/>
          <w:b/>
          <w:sz w:val="36"/>
          <w:szCs w:val="36"/>
        </w:rPr>
      </w:pPr>
    </w:p>
    <w:p w14:paraId="07B7318E" w14:textId="77777777" w:rsidR="001C2F82" w:rsidRDefault="001C2F82">
      <w:pPr>
        <w:spacing w:line="360" w:lineRule="auto"/>
        <w:rPr>
          <w:rFonts w:ascii="宋体" w:eastAsia="宋体" w:hAnsi="宋体"/>
          <w:b/>
          <w:sz w:val="36"/>
          <w:szCs w:val="36"/>
        </w:rPr>
      </w:pPr>
    </w:p>
    <w:p w14:paraId="19F4D387" w14:textId="77777777" w:rsidR="001C2F82" w:rsidRDefault="0053243F">
      <w:pPr>
        <w:spacing w:line="360" w:lineRule="auto"/>
        <w:jc w:val="center"/>
        <w:rPr>
          <w:rFonts w:ascii="宋体" w:eastAsia="宋体" w:hAnsi="宋体"/>
          <w:b/>
          <w:bCs/>
          <w:color w:val="000000"/>
          <w:sz w:val="36"/>
          <w:szCs w:val="36"/>
        </w:rPr>
      </w:pPr>
      <w:r>
        <w:rPr>
          <w:rFonts w:ascii="宋体" w:eastAsia="宋体" w:hAnsi="宋体" w:hint="eastAsia"/>
          <w:b/>
          <w:bCs/>
          <w:color w:val="000000"/>
          <w:sz w:val="36"/>
          <w:szCs w:val="36"/>
        </w:rPr>
        <w:t>嘉</w:t>
      </w:r>
      <w:proofErr w:type="gramStart"/>
      <w:r>
        <w:rPr>
          <w:rFonts w:ascii="宋体" w:eastAsia="宋体" w:hAnsi="宋体" w:hint="eastAsia"/>
          <w:b/>
          <w:bCs/>
          <w:color w:val="000000"/>
          <w:sz w:val="36"/>
          <w:szCs w:val="36"/>
        </w:rPr>
        <w:t>庚创新</w:t>
      </w:r>
      <w:proofErr w:type="gramEnd"/>
      <w:r>
        <w:rPr>
          <w:rFonts w:ascii="宋体" w:eastAsia="宋体" w:hAnsi="宋体" w:hint="eastAsia"/>
          <w:b/>
          <w:bCs/>
          <w:color w:val="000000"/>
          <w:sz w:val="36"/>
          <w:szCs w:val="36"/>
        </w:rPr>
        <w:t>实验室资产采购管理办公室</w:t>
      </w:r>
    </w:p>
    <w:p w14:paraId="6063ABB2" w14:textId="3ACDD58D" w:rsidR="001C2F82" w:rsidRDefault="0053243F">
      <w:pPr>
        <w:pStyle w:val="a5"/>
        <w:ind w:leftChars="47" w:left="103"/>
        <w:jc w:val="center"/>
        <w:rPr>
          <w:rFonts w:ascii="宋体" w:eastAsia="宋体" w:hAnsi="宋体"/>
          <w:szCs w:val="36"/>
        </w:rPr>
      </w:pPr>
      <w:r>
        <w:rPr>
          <w:rFonts w:ascii="宋体" w:eastAsia="宋体" w:hAnsi="宋体" w:hint="eastAsia"/>
          <w:szCs w:val="36"/>
        </w:rPr>
        <w:t>20</w:t>
      </w:r>
      <w:r>
        <w:rPr>
          <w:rFonts w:ascii="宋体" w:eastAsia="宋体" w:hAnsi="宋体"/>
          <w:szCs w:val="36"/>
        </w:rPr>
        <w:t>2</w:t>
      </w:r>
      <w:r>
        <w:rPr>
          <w:rFonts w:ascii="宋体" w:eastAsia="宋体" w:hAnsi="宋体" w:hint="eastAsia"/>
          <w:szCs w:val="36"/>
        </w:rPr>
        <w:t>1年</w:t>
      </w:r>
      <w:r w:rsidR="00F6278D">
        <w:rPr>
          <w:rFonts w:ascii="宋体" w:eastAsia="宋体" w:hAnsi="宋体"/>
          <w:color w:val="auto"/>
          <w:szCs w:val="36"/>
        </w:rPr>
        <w:t>9</w:t>
      </w:r>
      <w:r>
        <w:rPr>
          <w:rFonts w:ascii="宋体" w:eastAsia="宋体" w:hAnsi="宋体" w:hint="eastAsia"/>
          <w:color w:val="auto"/>
          <w:szCs w:val="36"/>
        </w:rPr>
        <w:t>月</w:t>
      </w:r>
      <w:r w:rsidR="00F6278D">
        <w:rPr>
          <w:rFonts w:ascii="宋体" w:eastAsia="宋体" w:hAnsi="宋体"/>
          <w:color w:val="auto"/>
          <w:szCs w:val="36"/>
        </w:rPr>
        <w:t>2</w:t>
      </w:r>
      <w:r w:rsidR="00AF54FD">
        <w:rPr>
          <w:rFonts w:ascii="宋体" w:eastAsia="宋体" w:hAnsi="宋体"/>
          <w:color w:val="auto"/>
          <w:szCs w:val="36"/>
        </w:rPr>
        <w:t>8</w:t>
      </w:r>
      <w:r>
        <w:rPr>
          <w:rFonts w:ascii="宋体" w:eastAsia="宋体" w:hAnsi="宋体" w:hint="eastAsia"/>
          <w:color w:val="auto"/>
          <w:szCs w:val="36"/>
        </w:rPr>
        <w:t>日</w:t>
      </w:r>
    </w:p>
    <w:p w14:paraId="6ABEBAB5" w14:textId="77777777" w:rsidR="001C2F82" w:rsidRDefault="001C2F82">
      <w:pPr>
        <w:spacing w:line="360" w:lineRule="auto"/>
        <w:jc w:val="center"/>
        <w:rPr>
          <w:rFonts w:ascii="宋体" w:eastAsia="宋体" w:hAnsi="宋体"/>
          <w:b/>
          <w:bCs/>
          <w:sz w:val="30"/>
          <w:szCs w:val="30"/>
        </w:rPr>
      </w:pPr>
    </w:p>
    <w:p w14:paraId="320D92F0" w14:textId="77777777" w:rsidR="001C2F82" w:rsidRDefault="001C2F82">
      <w:pPr>
        <w:spacing w:line="360" w:lineRule="auto"/>
        <w:jc w:val="center"/>
        <w:rPr>
          <w:rFonts w:ascii="宋体" w:eastAsia="宋体" w:hAnsi="宋体"/>
          <w:b/>
          <w:bCs/>
          <w:sz w:val="30"/>
          <w:szCs w:val="30"/>
        </w:rPr>
      </w:pPr>
    </w:p>
    <w:p w14:paraId="4DCACB37" w14:textId="77777777" w:rsidR="001C2F82" w:rsidRDefault="001C2F82">
      <w:pPr>
        <w:spacing w:line="360" w:lineRule="auto"/>
        <w:jc w:val="center"/>
        <w:rPr>
          <w:rFonts w:ascii="宋体" w:eastAsia="宋体" w:hAnsi="宋体"/>
          <w:b/>
          <w:bCs/>
          <w:sz w:val="30"/>
          <w:szCs w:val="30"/>
        </w:rPr>
      </w:pPr>
    </w:p>
    <w:p w14:paraId="77E2E880" w14:textId="77777777" w:rsidR="001C2F82" w:rsidRDefault="001C2F82">
      <w:pPr>
        <w:spacing w:line="360" w:lineRule="auto"/>
        <w:jc w:val="center"/>
        <w:rPr>
          <w:rFonts w:ascii="宋体" w:eastAsia="宋体" w:hAnsi="宋体"/>
          <w:b/>
          <w:bCs/>
          <w:sz w:val="30"/>
          <w:szCs w:val="30"/>
        </w:rPr>
      </w:pPr>
    </w:p>
    <w:p w14:paraId="56FE6970" w14:textId="77777777" w:rsidR="001C2F82" w:rsidRDefault="0053243F">
      <w:pPr>
        <w:spacing w:line="360" w:lineRule="auto"/>
        <w:jc w:val="center"/>
        <w:rPr>
          <w:rFonts w:ascii="宋体" w:eastAsia="宋体" w:hAnsi="宋体"/>
          <w:b/>
          <w:bCs/>
          <w:sz w:val="30"/>
          <w:szCs w:val="30"/>
        </w:rPr>
      </w:pPr>
      <w:r>
        <w:rPr>
          <w:rFonts w:ascii="宋体" w:eastAsia="宋体" w:hAnsi="宋体" w:hint="eastAsia"/>
          <w:b/>
          <w:bCs/>
          <w:sz w:val="30"/>
          <w:szCs w:val="30"/>
        </w:rPr>
        <w:lastRenderedPageBreak/>
        <w:t>第一章  采购邀请</w:t>
      </w:r>
    </w:p>
    <w:p w14:paraId="791FE01A" w14:textId="77777777" w:rsidR="001C2F82" w:rsidRDefault="0053243F">
      <w:pPr>
        <w:spacing w:line="360" w:lineRule="auto"/>
        <w:ind w:firstLineChars="200" w:firstLine="560"/>
        <w:rPr>
          <w:rFonts w:ascii="宋体" w:eastAsia="宋体" w:hAnsi="宋体"/>
          <w:sz w:val="28"/>
          <w:szCs w:val="28"/>
        </w:rPr>
      </w:pPr>
      <w:r>
        <w:rPr>
          <w:rFonts w:ascii="宋体" w:eastAsia="宋体" w:hAnsi="宋体" w:hint="eastAsia"/>
          <w:sz w:val="28"/>
          <w:szCs w:val="28"/>
        </w:rPr>
        <w:t>受实验室采购领导小组的委托，我单位以比价方式进行以下项目的采购，欢迎具备相应资格条件的供应商参加投标。</w:t>
      </w:r>
    </w:p>
    <w:p w14:paraId="56E52D4B" w14:textId="6F0D9772" w:rsidR="001C2F82" w:rsidRDefault="0053243F">
      <w:pPr>
        <w:widowControl w:val="0"/>
        <w:numPr>
          <w:ilvl w:val="0"/>
          <w:numId w:val="1"/>
        </w:numPr>
        <w:adjustRightInd/>
        <w:snapToGrid/>
        <w:spacing w:after="0" w:line="360" w:lineRule="auto"/>
        <w:jc w:val="both"/>
        <w:rPr>
          <w:rFonts w:ascii="宋体" w:eastAsia="宋体" w:hAnsi="宋体"/>
          <w:sz w:val="28"/>
          <w:szCs w:val="28"/>
        </w:rPr>
      </w:pPr>
      <w:r>
        <w:rPr>
          <w:rFonts w:ascii="宋体" w:eastAsia="宋体" w:hAnsi="宋体" w:hint="eastAsia"/>
          <w:sz w:val="28"/>
          <w:szCs w:val="28"/>
        </w:rPr>
        <w:t>项目编号：JG</w:t>
      </w:r>
      <w:r w:rsidR="00F6278D">
        <w:rPr>
          <w:rFonts w:ascii="宋体" w:eastAsia="宋体" w:hAnsi="宋体" w:hint="eastAsia"/>
          <w:sz w:val="28"/>
          <w:szCs w:val="28"/>
        </w:rPr>
        <w:t>YQ</w:t>
      </w:r>
      <w:r>
        <w:rPr>
          <w:rFonts w:ascii="宋体" w:eastAsia="宋体" w:hAnsi="宋体" w:hint="eastAsia"/>
          <w:sz w:val="28"/>
          <w:szCs w:val="28"/>
        </w:rPr>
        <w:t>-2021BJ-0</w:t>
      </w:r>
      <w:r w:rsidR="00F6278D">
        <w:rPr>
          <w:rFonts w:ascii="宋体" w:eastAsia="宋体" w:hAnsi="宋体"/>
          <w:sz w:val="28"/>
          <w:szCs w:val="28"/>
        </w:rPr>
        <w:t>92</w:t>
      </w:r>
    </w:p>
    <w:p w14:paraId="31078D29" w14:textId="45BF3EC6" w:rsidR="001C2F82" w:rsidRDefault="0053243F">
      <w:pPr>
        <w:widowControl w:val="0"/>
        <w:numPr>
          <w:ilvl w:val="0"/>
          <w:numId w:val="1"/>
        </w:numPr>
        <w:adjustRightInd/>
        <w:snapToGrid/>
        <w:spacing w:after="0" w:line="360" w:lineRule="auto"/>
        <w:jc w:val="both"/>
        <w:rPr>
          <w:rFonts w:ascii="宋体" w:eastAsia="宋体" w:hAnsi="宋体"/>
          <w:sz w:val="28"/>
          <w:szCs w:val="28"/>
        </w:rPr>
      </w:pPr>
      <w:r>
        <w:rPr>
          <w:rFonts w:ascii="宋体" w:eastAsia="宋体" w:hAnsi="宋体" w:hint="eastAsia"/>
          <w:sz w:val="28"/>
          <w:szCs w:val="28"/>
        </w:rPr>
        <w:t>项目名称：</w:t>
      </w:r>
      <w:r w:rsidR="00F6278D">
        <w:rPr>
          <w:rFonts w:ascii="宋体" w:eastAsia="宋体" w:hAnsi="宋体" w:hint="eastAsia"/>
          <w:sz w:val="28"/>
          <w:szCs w:val="28"/>
        </w:rPr>
        <w:t>嘉</w:t>
      </w:r>
      <w:proofErr w:type="gramStart"/>
      <w:r>
        <w:rPr>
          <w:rFonts w:ascii="宋体" w:eastAsia="宋体" w:hAnsi="宋体" w:hint="eastAsia"/>
          <w:sz w:val="28"/>
          <w:szCs w:val="28"/>
        </w:rPr>
        <w:t>庚创新</w:t>
      </w:r>
      <w:proofErr w:type="gramEnd"/>
      <w:r>
        <w:rPr>
          <w:rFonts w:ascii="宋体" w:eastAsia="宋体" w:hAnsi="宋体" w:hint="eastAsia"/>
          <w:sz w:val="28"/>
          <w:szCs w:val="28"/>
        </w:rPr>
        <w:t>实验室能</w:t>
      </w:r>
      <w:proofErr w:type="gramStart"/>
      <w:r>
        <w:rPr>
          <w:rFonts w:ascii="宋体" w:eastAsia="宋体" w:hAnsi="宋体" w:hint="eastAsia"/>
          <w:sz w:val="28"/>
          <w:szCs w:val="28"/>
        </w:rPr>
        <w:t>源材料</w:t>
      </w:r>
      <w:proofErr w:type="gramEnd"/>
      <w:r>
        <w:rPr>
          <w:rFonts w:ascii="宋体" w:eastAsia="宋体" w:hAnsi="宋体" w:hint="eastAsia"/>
          <w:sz w:val="28"/>
          <w:szCs w:val="28"/>
        </w:rPr>
        <w:t>大楼</w:t>
      </w:r>
      <w:r w:rsidR="00F6278D">
        <w:rPr>
          <w:rFonts w:ascii="宋体" w:eastAsia="宋体" w:hAnsi="宋体" w:hint="eastAsia"/>
          <w:sz w:val="28"/>
          <w:szCs w:val="28"/>
        </w:rPr>
        <w:t>一号楼</w:t>
      </w:r>
      <w:r>
        <w:rPr>
          <w:rFonts w:ascii="宋体" w:eastAsia="宋体" w:hAnsi="宋体" w:hint="eastAsia"/>
          <w:sz w:val="28"/>
          <w:szCs w:val="28"/>
        </w:rPr>
        <w:t>办公家具</w:t>
      </w:r>
    </w:p>
    <w:p w14:paraId="09BF1B7D" w14:textId="71C0127D" w:rsidR="001C2F82" w:rsidRDefault="0053243F">
      <w:pPr>
        <w:widowControl w:val="0"/>
        <w:numPr>
          <w:ilvl w:val="0"/>
          <w:numId w:val="1"/>
        </w:numPr>
        <w:adjustRightInd/>
        <w:snapToGrid/>
        <w:spacing w:after="0" w:line="360" w:lineRule="auto"/>
        <w:jc w:val="both"/>
        <w:rPr>
          <w:rFonts w:ascii="宋体" w:eastAsia="宋体" w:hAnsi="宋体"/>
          <w:sz w:val="28"/>
          <w:szCs w:val="28"/>
        </w:rPr>
      </w:pPr>
      <w:r>
        <w:rPr>
          <w:rFonts w:ascii="宋体" w:eastAsia="宋体" w:hAnsi="宋体" w:hint="eastAsia"/>
          <w:sz w:val="28"/>
          <w:szCs w:val="28"/>
        </w:rPr>
        <w:t>预算：人民币</w:t>
      </w:r>
      <w:r w:rsidR="00F65B2F">
        <w:rPr>
          <w:rFonts w:ascii="宋体" w:eastAsia="宋体" w:hAnsi="宋体"/>
          <w:sz w:val="28"/>
          <w:szCs w:val="28"/>
        </w:rPr>
        <w:t>93720</w:t>
      </w:r>
      <w:r>
        <w:rPr>
          <w:rFonts w:ascii="宋体" w:eastAsia="宋体" w:hAnsi="宋体" w:hint="eastAsia"/>
          <w:sz w:val="28"/>
          <w:szCs w:val="28"/>
        </w:rPr>
        <w:t>元</w:t>
      </w:r>
    </w:p>
    <w:p w14:paraId="038E49BB" w14:textId="5001E945" w:rsidR="001C2F82" w:rsidRDefault="00F1723E">
      <w:pPr>
        <w:widowControl w:val="0"/>
        <w:numPr>
          <w:ilvl w:val="0"/>
          <w:numId w:val="1"/>
        </w:numPr>
        <w:adjustRightInd/>
        <w:snapToGrid/>
        <w:spacing w:after="0" w:line="360" w:lineRule="auto"/>
        <w:jc w:val="both"/>
        <w:rPr>
          <w:rFonts w:ascii="宋体" w:eastAsia="宋体" w:hAnsi="宋体"/>
          <w:sz w:val="28"/>
          <w:szCs w:val="28"/>
        </w:rPr>
      </w:pPr>
      <w:r>
        <w:rPr>
          <w:rFonts w:ascii="宋体" w:eastAsia="宋体" w:hAnsi="宋体" w:hint="eastAsia"/>
          <w:sz w:val="28"/>
          <w:szCs w:val="28"/>
        </w:rPr>
        <w:t>交货期</w:t>
      </w:r>
      <w:r w:rsidR="0053243F">
        <w:rPr>
          <w:rFonts w:ascii="宋体" w:eastAsia="宋体" w:hAnsi="宋体" w:hint="eastAsia"/>
          <w:sz w:val="28"/>
          <w:szCs w:val="28"/>
        </w:rPr>
        <w:t>：</w:t>
      </w:r>
      <w:r>
        <w:rPr>
          <w:rFonts w:ascii="宋体" w:eastAsia="宋体" w:hAnsi="宋体" w:hint="eastAsia"/>
          <w:sz w:val="28"/>
          <w:szCs w:val="28"/>
        </w:rPr>
        <w:t>所有货物于2</w:t>
      </w:r>
      <w:r>
        <w:rPr>
          <w:rFonts w:ascii="宋体" w:eastAsia="宋体" w:hAnsi="宋体"/>
          <w:sz w:val="28"/>
          <w:szCs w:val="28"/>
        </w:rPr>
        <w:t>021</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w:t>
      </w:r>
      <w:r w:rsidR="00792C2C">
        <w:rPr>
          <w:rFonts w:ascii="宋体" w:eastAsia="宋体" w:hAnsi="宋体"/>
          <w:sz w:val="28"/>
          <w:szCs w:val="28"/>
        </w:rPr>
        <w:t>30</w:t>
      </w:r>
      <w:r>
        <w:rPr>
          <w:rFonts w:ascii="宋体" w:eastAsia="宋体" w:hAnsi="宋体" w:hint="eastAsia"/>
          <w:sz w:val="28"/>
          <w:szCs w:val="28"/>
        </w:rPr>
        <w:t xml:space="preserve">日内全部安装调试完毕并可 </w:t>
      </w:r>
      <w:r>
        <w:rPr>
          <w:rFonts w:ascii="宋体" w:eastAsia="宋体" w:hAnsi="宋体"/>
          <w:sz w:val="28"/>
          <w:szCs w:val="28"/>
        </w:rPr>
        <w:t xml:space="preserve">    </w:t>
      </w:r>
      <w:r>
        <w:rPr>
          <w:rFonts w:ascii="宋体" w:eastAsia="宋体" w:hAnsi="宋体" w:hint="eastAsia"/>
          <w:sz w:val="28"/>
          <w:szCs w:val="28"/>
        </w:rPr>
        <w:t>交付使用。</w:t>
      </w:r>
    </w:p>
    <w:p w14:paraId="0AD01A9A" w14:textId="7802373F" w:rsidR="00495E84" w:rsidRPr="00495E84" w:rsidRDefault="00495E84" w:rsidP="00495E84">
      <w:pPr>
        <w:pStyle w:val="af0"/>
        <w:numPr>
          <w:ilvl w:val="0"/>
          <w:numId w:val="1"/>
        </w:numPr>
        <w:spacing w:line="360" w:lineRule="auto"/>
        <w:ind w:firstLineChars="0"/>
        <w:rPr>
          <w:rFonts w:ascii="宋体" w:hAnsi="宋体"/>
          <w:sz w:val="28"/>
          <w:szCs w:val="28"/>
        </w:rPr>
      </w:pPr>
      <w:r w:rsidRPr="00495E84">
        <w:rPr>
          <w:rFonts w:ascii="宋体" w:hAnsi="宋体" w:hint="eastAsia"/>
          <w:sz w:val="28"/>
          <w:szCs w:val="28"/>
        </w:rPr>
        <w:t>报价文件递交截止：2021年</w:t>
      </w:r>
      <w:r w:rsidR="001B658E">
        <w:rPr>
          <w:rFonts w:ascii="宋体" w:hAnsi="宋体"/>
          <w:sz w:val="28"/>
          <w:szCs w:val="28"/>
        </w:rPr>
        <w:t>10</w:t>
      </w:r>
      <w:r w:rsidRPr="00495E84">
        <w:rPr>
          <w:rFonts w:ascii="宋体" w:hAnsi="宋体" w:hint="eastAsia"/>
          <w:sz w:val="28"/>
          <w:szCs w:val="28"/>
        </w:rPr>
        <w:t>月</w:t>
      </w:r>
      <w:r w:rsidR="000F4841">
        <w:rPr>
          <w:rFonts w:ascii="宋体" w:hAnsi="宋体"/>
          <w:sz w:val="28"/>
          <w:szCs w:val="28"/>
        </w:rPr>
        <w:t>9</w:t>
      </w:r>
      <w:r w:rsidRPr="00495E84">
        <w:rPr>
          <w:rFonts w:ascii="宋体" w:hAnsi="宋体" w:hint="eastAsia"/>
          <w:sz w:val="28"/>
          <w:szCs w:val="28"/>
        </w:rPr>
        <w:t>日</w:t>
      </w:r>
      <w:r w:rsidR="000F4841">
        <w:rPr>
          <w:rFonts w:ascii="宋体" w:hAnsi="宋体" w:hint="eastAsia"/>
          <w:sz w:val="28"/>
          <w:szCs w:val="28"/>
        </w:rPr>
        <w:t>上</w:t>
      </w:r>
      <w:r w:rsidRPr="00495E84">
        <w:rPr>
          <w:rFonts w:ascii="宋体" w:hAnsi="宋体" w:hint="eastAsia"/>
          <w:sz w:val="28"/>
          <w:szCs w:val="28"/>
        </w:rPr>
        <w:t>午</w:t>
      </w:r>
      <w:r w:rsidR="000F4841">
        <w:rPr>
          <w:rFonts w:ascii="宋体" w:hAnsi="宋体" w:hint="eastAsia"/>
          <w:sz w:val="28"/>
          <w:szCs w:val="28"/>
        </w:rPr>
        <w:t>9</w:t>
      </w:r>
      <w:r w:rsidRPr="00495E84">
        <w:rPr>
          <w:rFonts w:ascii="宋体" w:hAnsi="宋体" w:hint="eastAsia"/>
          <w:sz w:val="28"/>
          <w:szCs w:val="28"/>
        </w:rPr>
        <w:t>:00（请于截止日期当天将文件密封交至</w:t>
      </w:r>
      <w:proofErr w:type="gramStart"/>
      <w:r w:rsidRPr="00495E84">
        <w:rPr>
          <w:rFonts w:ascii="宋体" w:hAnsi="宋体" w:hint="eastAsia"/>
          <w:sz w:val="28"/>
          <w:szCs w:val="28"/>
        </w:rPr>
        <w:t>厦门大学翔安校区</w:t>
      </w:r>
      <w:proofErr w:type="gramEnd"/>
      <w:r w:rsidRPr="00495E84">
        <w:rPr>
          <w:rFonts w:ascii="宋体" w:hAnsi="宋体" w:hint="eastAsia"/>
          <w:sz w:val="28"/>
          <w:szCs w:val="28"/>
        </w:rPr>
        <w:t>能</w:t>
      </w:r>
      <w:proofErr w:type="gramStart"/>
      <w:r w:rsidRPr="00495E84">
        <w:rPr>
          <w:rFonts w:ascii="宋体" w:hAnsi="宋体" w:hint="eastAsia"/>
          <w:sz w:val="28"/>
          <w:szCs w:val="28"/>
        </w:rPr>
        <w:t>源材料</w:t>
      </w:r>
      <w:proofErr w:type="gramEnd"/>
      <w:r w:rsidRPr="00495E84">
        <w:rPr>
          <w:rFonts w:ascii="宋体" w:hAnsi="宋体" w:hint="eastAsia"/>
          <w:sz w:val="28"/>
          <w:szCs w:val="28"/>
        </w:rPr>
        <w:t>大楼3号楼3404室），该报价文件可邮寄，邮寄地址：</w:t>
      </w:r>
      <w:proofErr w:type="gramStart"/>
      <w:r w:rsidRPr="00495E84">
        <w:rPr>
          <w:rFonts w:ascii="宋体" w:hAnsi="宋体" w:hint="eastAsia"/>
          <w:sz w:val="28"/>
          <w:szCs w:val="28"/>
        </w:rPr>
        <w:t>厦门大学翔安校区</w:t>
      </w:r>
      <w:proofErr w:type="gramEnd"/>
      <w:r w:rsidRPr="00495E84">
        <w:rPr>
          <w:rFonts w:ascii="宋体" w:hAnsi="宋体" w:hint="eastAsia"/>
          <w:sz w:val="28"/>
          <w:szCs w:val="28"/>
        </w:rPr>
        <w:t>能</w:t>
      </w:r>
      <w:proofErr w:type="gramStart"/>
      <w:r w:rsidRPr="00495E84">
        <w:rPr>
          <w:rFonts w:ascii="宋体" w:hAnsi="宋体" w:hint="eastAsia"/>
          <w:sz w:val="28"/>
          <w:szCs w:val="28"/>
        </w:rPr>
        <w:t>源材料</w:t>
      </w:r>
      <w:proofErr w:type="gramEnd"/>
      <w:r w:rsidRPr="00495E84">
        <w:rPr>
          <w:rFonts w:ascii="宋体" w:hAnsi="宋体" w:hint="eastAsia"/>
          <w:sz w:val="28"/>
          <w:szCs w:val="28"/>
        </w:rPr>
        <w:t>大楼3404室（</w:t>
      </w:r>
      <w:r>
        <w:rPr>
          <w:rFonts w:ascii="宋体" w:hAnsi="宋体" w:hint="eastAsia"/>
          <w:sz w:val="28"/>
          <w:szCs w:val="28"/>
        </w:rPr>
        <w:t>潘</w:t>
      </w:r>
      <w:r w:rsidRPr="00495E84">
        <w:rPr>
          <w:rFonts w:ascii="宋体" w:hAnsi="宋体" w:hint="eastAsia"/>
          <w:sz w:val="28"/>
          <w:szCs w:val="28"/>
        </w:rPr>
        <w:t>老师收，0592-288250</w:t>
      </w:r>
      <w:r>
        <w:rPr>
          <w:rFonts w:ascii="宋体" w:hAnsi="宋体"/>
          <w:sz w:val="28"/>
          <w:szCs w:val="28"/>
        </w:rPr>
        <w:t>3</w:t>
      </w:r>
      <w:r w:rsidRPr="00495E84">
        <w:rPr>
          <w:rFonts w:ascii="宋体" w:hAnsi="宋体" w:hint="eastAsia"/>
          <w:sz w:val="28"/>
          <w:szCs w:val="28"/>
        </w:rPr>
        <w:t>）。用邮寄方式递交的报价文件，必须在密封外层注上“报价文件”字样。</w:t>
      </w:r>
    </w:p>
    <w:p w14:paraId="7FE53F5F" w14:textId="77777777" w:rsidR="001C2F82" w:rsidRDefault="0053243F">
      <w:pPr>
        <w:widowControl w:val="0"/>
        <w:numPr>
          <w:ilvl w:val="0"/>
          <w:numId w:val="1"/>
        </w:numPr>
        <w:adjustRightInd/>
        <w:snapToGrid/>
        <w:spacing w:after="0" w:line="360" w:lineRule="auto"/>
        <w:jc w:val="both"/>
        <w:rPr>
          <w:rFonts w:ascii="宋体" w:eastAsia="宋体" w:hAnsi="宋体"/>
          <w:sz w:val="28"/>
          <w:szCs w:val="28"/>
        </w:rPr>
      </w:pPr>
      <w:r>
        <w:rPr>
          <w:rFonts w:ascii="宋体" w:eastAsia="宋体" w:hAnsi="宋体" w:hint="eastAsia"/>
          <w:sz w:val="28"/>
          <w:szCs w:val="28"/>
        </w:rPr>
        <w:t>本批采购的咨询联系人：</w:t>
      </w:r>
    </w:p>
    <w:p w14:paraId="18BD1BD2" w14:textId="64776911" w:rsidR="001C2F82" w:rsidRDefault="0053243F">
      <w:pPr>
        <w:ind w:firstLineChars="300" w:firstLine="840"/>
        <w:rPr>
          <w:rFonts w:ascii="宋体" w:eastAsia="宋体" w:hAnsi="宋体"/>
          <w:sz w:val="28"/>
          <w:szCs w:val="28"/>
        </w:rPr>
      </w:pPr>
      <w:r>
        <w:rPr>
          <w:rFonts w:ascii="宋体" w:eastAsia="宋体" w:hAnsi="宋体" w:hint="eastAsia"/>
          <w:sz w:val="28"/>
          <w:szCs w:val="28"/>
        </w:rPr>
        <w:t>技术：</w:t>
      </w:r>
      <w:r w:rsidR="00962F7E">
        <w:rPr>
          <w:rFonts w:ascii="宋体" w:eastAsia="宋体" w:hAnsi="宋体" w:hint="eastAsia"/>
          <w:sz w:val="28"/>
          <w:szCs w:val="28"/>
        </w:rPr>
        <w:t>廖</w:t>
      </w:r>
      <w:r>
        <w:rPr>
          <w:rFonts w:ascii="宋体" w:eastAsia="宋体" w:hAnsi="宋体" w:hint="eastAsia"/>
          <w:sz w:val="28"/>
          <w:szCs w:val="28"/>
        </w:rPr>
        <w:t xml:space="preserve">老师  </w:t>
      </w:r>
      <w:r w:rsidR="00321C58">
        <w:rPr>
          <w:rFonts w:ascii="宋体" w:eastAsia="宋体" w:hAnsi="宋体"/>
          <w:sz w:val="28"/>
          <w:szCs w:val="28"/>
        </w:rPr>
        <w:t>17679980054</w:t>
      </w:r>
    </w:p>
    <w:p w14:paraId="29E107F4" w14:textId="107D09B8" w:rsidR="001C2F82" w:rsidRDefault="0053243F">
      <w:pPr>
        <w:ind w:firstLineChars="300" w:firstLine="840"/>
        <w:rPr>
          <w:rFonts w:ascii="宋体" w:eastAsia="宋体" w:hAnsi="宋体"/>
          <w:sz w:val="28"/>
          <w:szCs w:val="28"/>
        </w:rPr>
      </w:pPr>
      <w:r>
        <w:rPr>
          <w:rFonts w:ascii="宋体" w:eastAsia="宋体" w:hAnsi="宋体" w:hint="eastAsia"/>
          <w:sz w:val="28"/>
          <w:szCs w:val="28"/>
        </w:rPr>
        <w:t>商务：潘老师  0592-288250</w:t>
      </w:r>
      <w:r w:rsidR="00495E84">
        <w:rPr>
          <w:rFonts w:ascii="宋体" w:eastAsia="宋体" w:hAnsi="宋体"/>
          <w:sz w:val="28"/>
          <w:szCs w:val="28"/>
        </w:rPr>
        <w:t>3</w:t>
      </w:r>
    </w:p>
    <w:p w14:paraId="38FAEC1D" w14:textId="46CD68C5" w:rsidR="001C2F82" w:rsidRDefault="0053243F">
      <w:pPr>
        <w:ind w:firstLineChars="300" w:firstLine="840"/>
        <w:rPr>
          <w:rFonts w:ascii="宋体" w:eastAsia="宋体" w:hAnsi="宋体"/>
          <w:sz w:val="28"/>
          <w:szCs w:val="28"/>
        </w:rPr>
      </w:pPr>
      <w:r>
        <w:rPr>
          <w:rFonts w:ascii="宋体" w:eastAsia="宋体" w:hAnsi="宋体" w:hint="eastAsia"/>
          <w:sz w:val="28"/>
          <w:szCs w:val="28"/>
        </w:rPr>
        <w:t>邮箱：</w:t>
      </w:r>
      <w:r w:rsidR="00495E84">
        <w:rPr>
          <w:rFonts w:ascii="宋体" w:eastAsia="宋体" w:hAnsi="宋体"/>
          <w:sz w:val="28"/>
          <w:szCs w:val="28"/>
        </w:rPr>
        <w:t>hzpan</w:t>
      </w:r>
      <w:r>
        <w:rPr>
          <w:rFonts w:ascii="宋体" w:eastAsia="宋体" w:hAnsi="宋体" w:hint="eastAsia"/>
          <w:sz w:val="28"/>
          <w:szCs w:val="28"/>
        </w:rPr>
        <w:t>@xmu</w:t>
      </w:r>
      <w:r>
        <w:rPr>
          <w:rFonts w:ascii="宋体" w:eastAsia="宋体" w:hAnsi="宋体"/>
          <w:sz w:val="28"/>
          <w:szCs w:val="28"/>
        </w:rPr>
        <w:t>.</w:t>
      </w:r>
      <w:r>
        <w:rPr>
          <w:rFonts w:ascii="宋体" w:eastAsia="宋体" w:hAnsi="宋体" w:hint="eastAsia"/>
          <w:sz w:val="28"/>
          <w:szCs w:val="28"/>
        </w:rPr>
        <w:t>edu.cn</w:t>
      </w:r>
    </w:p>
    <w:p w14:paraId="0D40F186" w14:textId="77777777" w:rsidR="001C2F82" w:rsidRDefault="0053243F">
      <w:pPr>
        <w:spacing w:beforeLines="50" w:before="156" w:after="0" w:line="360" w:lineRule="auto"/>
        <w:ind w:firstLine="1831"/>
        <w:jc w:val="center"/>
        <w:rPr>
          <w:rFonts w:ascii="宋体" w:eastAsia="宋体" w:hAnsi="宋体"/>
          <w:sz w:val="28"/>
          <w:szCs w:val="28"/>
        </w:rPr>
      </w:pPr>
      <w:r>
        <w:rPr>
          <w:rFonts w:ascii="宋体" w:eastAsia="宋体" w:hAnsi="宋体" w:hint="eastAsia"/>
          <w:sz w:val="28"/>
          <w:szCs w:val="28"/>
        </w:rPr>
        <w:t xml:space="preserve">             嘉</w:t>
      </w:r>
      <w:proofErr w:type="gramStart"/>
      <w:r>
        <w:rPr>
          <w:rFonts w:ascii="宋体" w:eastAsia="宋体" w:hAnsi="宋体" w:hint="eastAsia"/>
          <w:sz w:val="28"/>
          <w:szCs w:val="28"/>
        </w:rPr>
        <w:t>庚创新</w:t>
      </w:r>
      <w:proofErr w:type="gramEnd"/>
      <w:r>
        <w:rPr>
          <w:rFonts w:ascii="宋体" w:eastAsia="宋体" w:hAnsi="宋体" w:hint="eastAsia"/>
          <w:sz w:val="28"/>
          <w:szCs w:val="28"/>
        </w:rPr>
        <w:t>实验室资产采购管理办公室</w:t>
      </w:r>
    </w:p>
    <w:p w14:paraId="0F7E651E" w14:textId="423B34DF" w:rsidR="001C2F82" w:rsidRDefault="0053243F">
      <w:pPr>
        <w:spacing w:after="0" w:line="360" w:lineRule="auto"/>
        <w:ind w:firstLine="1831"/>
        <w:jc w:val="center"/>
        <w:rPr>
          <w:rFonts w:ascii="宋体" w:eastAsia="宋体" w:hAnsi="宋体"/>
          <w:sz w:val="28"/>
          <w:szCs w:val="28"/>
        </w:rPr>
      </w:pPr>
      <w:r>
        <w:rPr>
          <w:rFonts w:ascii="宋体" w:eastAsia="宋体" w:hAnsi="宋体" w:hint="eastAsia"/>
          <w:sz w:val="28"/>
          <w:szCs w:val="28"/>
        </w:rPr>
        <w:t xml:space="preserve">                20</w:t>
      </w:r>
      <w:r>
        <w:rPr>
          <w:rFonts w:ascii="宋体" w:eastAsia="宋体" w:hAnsi="宋体"/>
          <w:sz w:val="28"/>
          <w:szCs w:val="28"/>
        </w:rPr>
        <w:t>2</w:t>
      </w:r>
      <w:r>
        <w:rPr>
          <w:rFonts w:ascii="宋体" w:eastAsia="宋体" w:hAnsi="宋体" w:hint="eastAsia"/>
          <w:sz w:val="28"/>
          <w:szCs w:val="28"/>
        </w:rPr>
        <w:t>1年</w:t>
      </w:r>
      <w:r w:rsidR="00495E84">
        <w:rPr>
          <w:rFonts w:ascii="宋体" w:eastAsia="宋体" w:hAnsi="宋体"/>
          <w:sz w:val="28"/>
          <w:szCs w:val="28"/>
        </w:rPr>
        <w:t>9</w:t>
      </w:r>
      <w:r>
        <w:rPr>
          <w:rFonts w:ascii="宋体" w:eastAsia="宋体" w:hAnsi="宋体" w:hint="eastAsia"/>
          <w:sz w:val="28"/>
          <w:szCs w:val="28"/>
        </w:rPr>
        <w:t>月</w:t>
      </w:r>
      <w:r w:rsidR="00495E84">
        <w:rPr>
          <w:rFonts w:ascii="宋体" w:eastAsia="宋体" w:hAnsi="宋体"/>
          <w:sz w:val="28"/>
          <w:szCs w:val="28"/>
        </w:rPr>
        <w:t>2</w:t>
      </w:r>
      <w:r w:rsidR="00AF54FD">
        <w:rPr>
          <w:rFonts w:ascii="宋体" w:eastAsia="宋体" w:hAnsi="宋体"/>
          <w:sz w:val="28"/>
          <w:szCs w:val="28"/>
        </w:rPr>
        <w:t>8</w:t>
      </w:r>
      <w:r>
        <w:rPr>
          <w:rFonts w:ascii="宋体" w:eastAsia="宋体" w:hAnsi="宋体" w:hint="eastAsia"/>
          <w:sz w:val="28"/>
          <w:szCs w:val="28"/>
        </w:rPr>
        <w:t>日</w:t>
      </w:r>
    </w:p>
    <w:p w14:paraId="7EF9F5A7" w14:textId="77777777" w:rsidR="001C2F82" w:rsidRDefault="001C2F82">
      <w:pPr>
        <w:spacing w:after="0" w:line="360" w:lineRule="auto"/>
        <w:ind w:firstLine="1831"/>
        <w:jc w:val="center"/>
        <w:rPr>
          <w:rFonts w:ascii="宋体" w:eastAsia="宋体" w:hAnsi="宋体"/>
          <w:sz w:val="28"/>
          <w:szCs w:val="28"/>
        </w:rPr>
      </w:pPr>
    </w:p>
    <w:p w14:paraId="56520BFE" w14:textId="13BBA68C" w:rsidR="001C2F82" w:rsidRDefault="001C2F82">
      <w:pPr>
        <w:spacing w:after="0" w:line="360" w:lineRule="auto"/>
        <w:ind w:firstLine="1831"/>
        <w:jc w:val="center"/>
        <w:rPr>
          <w:rFonts w:ascii="宋体" w:eastAsia="宋体" w:hAnsi="宋体"/>
          <w:sz w:val="28"/>
          <w:szCs w:val="28"/>
        </w:rPr>
      </w:pPr>
    </w:p>
    <w:p w14:paraId="20F10AA6" w14:textId="5A324836" w:rsidR="00962F7E" w:rsidRDefault="00962F7E">
      <w:pPr>
        <w:spacing w:after="0" w:line="360" w:lineRule="auto"/>
        <w:ind w:firstLine="1831"/>
        <w:jc w:val="center"/>
        <w:rPr>
          <w:rFonts w:ascii="宋体" w:eastAsia="宋体" w:hAnsi="宋体"/>
          <w:sz w:val="28"/>
          <w:szCs w:val="28"/>
        </w:rPr>
      </w:pPr>
    </w:p>
    <w:p w14:paraId="56092B83" w14:textId="38D73002" w:rsidR="00962F7E" w:rsidRDefault="00962F7E">
      <w:pPr>
        <w:spacing w:after="0" w:line="360" w:lineRule="auto"/>
        <w:ind w:firstLine="1831"/>
        <w:jc w:val="center"/>
        <w:rPr>
          <w:rFonts w:ascii="宋体" w:eastAsia="宋体" w:hAnsi="宋体"/>
          <w:sz w:val="28"/>
          <w:szCs w:val="28"/>
        </w:rPr>
      </w:pPr>
    </w:p>
    <w:p w14:paraId="32599A63" w14:textId="77777777" w:rsidR="00962F7E" w:rsidRDefault="00962F7E">
      <w:pPr>
        <w:spacing w:after="0" w:line="360" w:lineRule="auto"/>
        <w:ind w:firstLine="1831"/>
        <w:jc w:val="center"/>
        <w:rPr>
          <w:rFonts w:ascii="宋体" w:eastAsia="宋体" w:hAnsi="宋体"/>
          <w:sz w:val="28"/>
          <w:szCs w:val="28"/>
        </w:rPr>
      </w:pPr>
    </w:p>
    <w:p w14:paraId="24A2E0B9" w14:textId="77777777" w:rsidR="001C2F82" w:rsidRDefault="0053243F">
      <w:pPr>
        <w:jc w:val="center"/>
        <w:rPr>
          <w:rFonts w:ascii="宋体" w:eastAsia="宋体" w:hAnsi="宋体"/>
          <w:b/>
          <w:bCs/>
          <w:color w:val="000000"/>
          <w:sz w:val="30"/>
          <w:szCs w:val="30"/>
        </w:rPr>
      </w:pPr>
      <w:r>
        <w:rPr>
          <w:rFonts w:ascii="宋体" w:eastAsia="宋体" w:hAnsi="宋体" w:hint="eastAsia"/>
          <w:b/>
          <w:bCs/>
          <w:color w:val="000000"/>
          <w:sz w:val="30"/>
          <w:szCs w:val="30"/>
        </w:rPr>
        <w:t>第二章  采购项目说明及要求</w:t>
      </w:r>
    </w:p>
    <w:p w14:paraId="1793DDB2" w14:textId="77777777" w:rsidR="001C2F82" w:rsidRDefault="0053243F">
      <w:pPr>
        <w:rPr>
          <w:rFonts w:ascii="宋体" w:eastAsia="宋体" w:hAnsi="宋体"/>
          <w:b/>
          <w:sz w:val="28"/>
          <w:szCs w:val="28"/>
        </w:rPr>
      </w:pPr>
      <w:r>
        <w:rPr>
          <w:rFonts w:ascii="宋体" w:eastAsia="宋体" w:hAnsi="宋体" w:hint="eastAsia"/>
          <w:b/>
          <w:sz w:val="28"/>
          <w:szCs w:val="28"/>
        </w:rPr>
        <w:t xml:space="preserve"> 一、采购项目说明</w:t>
      </w:r>
    </w:p>
    <w:tbl>
      <w:tblPr>
        <w:tblW w:w="10100" w:type="dxa"/>
        <w:tblInd w:w="-618" w:type="dxa"/>
        <w:tblLayout w:type="fixed"/>
        <w:tblLook w:val="04A0" w:firstRow="1" w:lastRow="0" w:firstColumn="1" w:lastColumn="0" w:noHBand="0" w:noVBand="1"/>
      </w:tblPr>
      <w:tblGrid>
        <w:gridCol w:w="820"/>
        <w:gridCol w:w="2483"/>
        <w:gridCol w:w="5677"/>
        <w:gridCol w:w="1120"/>
      </w:tblGrid>
      <w:tr w:rsidR="001C2F82" w14:paraId="7C204AC6" w14:textId="77777777">
        <w:trPr>
          <w:trHeight w:val="464"/>
        </w:trPr>
        <w:tc>
          <w:tcPr>
            <w:tcW w:w="820" w:type="dxa"/>
            <w:tcBorders>
              <w:top w:val="single" w:sz="4" w:space="0" w:color="auto"/>
              <w:left w:val="single" w:sz="4" w:space="0" w:color="auto"/>
              <w:bottom w:val="single" w:sz="4" w:space="0" w:color="auto"/>
              <w:right w:val="single" w:sz="4" w:space="0" w:color="auto"/>
            </w:tcBorders>
            <w:shd w:val="clear" w:color="000000" w:fill="CCFFCC"/>
            <w:noWrap/>
            <w:vAlign w:val="center"/>
          </w:tcPr>
          <w:p w14:paraId="1EACA9E4" w14:textId="77777777" w:rsidR="001C2F82" w:rsidRDefault="0053243F">
            <w:pPr>
              <w:adjustRightInd/>
              <w:snapToGrid/>
              <w:spacing w:after="0"/>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2483" w:type="dxa"/>
            <w:tcBorders>
              <w:top w:val="single" w:sz="4" w:space="0" w:color="auto"/>
              <w:left w:val="nil"/>
              <w:bottom w:val="single" w:sz="4" w:space="0" w:color="auto"/>
              <w:right w:val="single" w:sz="4" w:space="0" w:color="auto"/>
            </w:tcBorders>
            <w:shd w:val="clear" w:color="000000" w:fill="CCFFCC"/>
            <w:noWrap/>
            <w:vAlign w:val="center"/>
          </w:tcPr>
          <w:p w14:paraId="60FE5A74" w14:textId="77777777" w:rsidR="001C2F82" w:rsidRDefault="0053243F">
            <w:pPr>
              <w:adjustRightInd/>
              <w:snapToGrid/>
              <w:spacing w:after="0"/>
              <w:jc w:val="center"/>
              <w:rPr>
                <w:rFonts w:ascii="宋体" w:eastAsia="宋体" w:hAnsi="宋体" w:cs="宋体"/>
                <w:b/>
                <w:bCs/>
                <w:sz w:val="28"/>
                <w:szCs w:val="28"/>
              </w:rPr>
            </w:pPr>
            <w:r>
              <w:rPr>
                <w:rFonts w:ascii="宋体" w:eastAsia="宋体" w:hAnsi="宋体" w:cs="宋体" w:hint="eastAsia"/>
                <w:b/>
                <w:bCs/>
                <w:sz w:val="28"/>
                <w:szCs w:val="28"/>
              </w:rPr>
              <w:t>名称</w:t>
            </w:r>
          </w:p>
        </w:tc>
        <w:tc>
          <w:tcPr>
            <w:tcW w:w="5677" w:type="dxa"/>
            <w:tcBorders>
              <w:top w:val="single" w:sz="4" w:space="0" w:color="auto"/>
              <w:left w:val="nil"/>
              <w:bottom w:val="single" w:sz="4" w:space="0" w:color="auto"/>
              <w:right w:val="single" w:sz="4" w:space="0" w:color="auto"/>
            </w:tcBorders>
            <w:shd w:val="clear" w:color="000000" w:fill="CCFFCC"/>
            <w:noWrap/>
            <w:vAlign w:val="center"/>
          </w:tcPr>
          <w:p w14:paraId="18E1110C" w14:textId="77777777" w:rsidR="001C2F82" w:rsidRDefault="0053243F">
            <w:pPr>
              <w:adjustRightInd/>
              <w:snapToGrid/>
              <w:spacing w:after="0"/>
              <w:jc w:val="center"/>
              <w:rPr>
                <w:rFonts w:ascii="宋体" w:eastAsia="宋体" w:hAnsi="宋体" w:cs="宋体"/>
                <w:b/>
                <w:bCs/>
                <w:sz w:val="28"/>
                <w:szCs w:val="28"/>
              </w:rPr>
            </w:pPr>
            <w:r>
              <w:rPr>
                <w:rFonts w:ascii="宋体" w:eastAsia="宋体" w:hAnsi="宋体" w:cs="宋体" w:hint="eastAsia"/>
                <w:b/>
                <w:bCs/>
                <w:sz w:val="28"/>
                <w:szCs w:val="28"/>
              </w:rPr>
              <w:t>技术参数</w:t>
            </w:r>
          </w:p>
        </w:tc>
        <w:tc>
          <w:tcPr>
            <w:tcW w:w="1120" w:type="dxa"/>
            <w:tcBorders>
              <w:top w:val="single" w:sz="4" w:space="0" w:color="auto"/>
              <w:left w:val="nil"/>
              <w:bottom w:val="single" w:sz="4" w:space="0" w:color="auto"/>
              <w:right w:val="single" w:sz="4" w:space="0" w:color="auto"/>
            </w:tcBorders>
            <w:shd w:val="clear" w:color="000000" w:fill="CCFFCC"/>
            <w:noWrap/>
            <w:vAlign w:val="center"/>
          </w:tcPr>
          <w:p w14:paraId="0D57CB56" w14:textId="77777777" w:rsidR="001C2F82" w:rsidRDefault="0053243F">
            <w:pPr>
              <w:adjustRightInd/>
              <w:snapToGrid/>
              <w:spacing w:after="0"/>
              <w:jc w:val="center"/>
              <w:rPr>
                <w:rFonts w:ascii="宋体" w:eastAsia="宋体" w:hAnsi="宋体" w:cs="宋体"/>
                <w:b/>
                <w:bCs/>
                <w:sz w:val="28"/>
                <w:szCs w:val="28"/>
              </w:rPr>
            </w:pPr>
            <w:r>
              <w:rPr>
                <w:rFonts w:ascii="宋体" w:eastAsia="宋体" w:hAnsi="宋体" w:cs="宋体" w:hint="eastAsia"/>
                <w:b/>
                <w:bCs/>
                <w:sz w:val="28"/>
                <w:szCs w:val="28"/>
              </w:rPr>
              <w:t>数量</w:t>
            </w:r>
          </w:p>
        </w:tc>
      </w:tr>
      <w:tr w:rsidR="001C2F82" w14:paraId="52A04E4E" w14:textId="77777777">
        <w:trPr>
          <w:trHeight w:val="90"/>
        </w:trPr>
        <w:tc>
          <w:tcPr>
            <w:tcW w:w="101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E19865" w14:textId="196820BF" w:rsidR="001C2F82" w:rsidRDefault="00E57D53">
            <w:pPr>
              <w:adjustRightInd/>
              <w:snapToGrid/>
              <w:spacing w:after="0"/>
              <w:jc w:val="center"/>
              <w:rPr>
                <w:rFonts w:ascii="宋体" w:eastAsia="宋体" w:hAnsi="宋体" w:cs="宋体"/>
                <w:color w:val="000000"/>
              </w:rPr>
            </w:pPr>
            <w:r>
              <w:rPr>
                <w:rFonts w:ascii="宋体" w:eastAsia="宋体" w:hAnsi="宋体" w:cs="宋体" w:hint="eastAsia"/>
                <w:color w:val="000000"/>
              </w:rPr>
              <w:t>独立办公室</w:t>
            </w:r>
          </w:p>
        </w:tc>
      </w:tr>
      <w:tr w:rsidR="001C2F82" w14:paraId="21F0C60F" w14:textId="77777777" w:rsidTr="00E57D53">
        <w:trPr>
          <w:trHeight w:val="450"/>
        </w:trPr>
        <w:tc>
          <w:tcPr>
            <w:tcW w:w="820" w:type="dxa"/>
            <w:tcBorders>
              <w:top w:val="single" w:sz="4" w:space="0" w:color="auto"/>
              <w:left w:val="single" w:sz="8" w:space="0" w:color="auto"/>
              <w:bottom w:val="nil"/>
              <w:right w:val="single" w:sz="4" w:space="0" w:color="auto"/>
            </w:tcBorders>
            <w:shd w:val="clear" w:color="auto" w:fill="auto"/>
            <w:noWrap/>
            <w:vAlign w:val="center"/>
          </w:tcPr>
          <w:p w14:paraId="6AE8EAAA" w14:textId="77777777" w:rsidR="001C2F82" w:rsidRDefault="0053243F">
            <w:pPr>
              <w:adjustRightInd/>
              <w:snapToGrid/>
              <w:spacing w:after="0"/>
              <w:jc w:val="center"/>
              <w:rPr>
                <w:rFonts w:ascii="宋体" w:eastAsia="宋体" w:hAnsi="宋体" w:cs="宋体"/>
              </w:rPr>
            </w:pPr>
            <w:r>
              <w:rPr>
                <w:rFonts w:ascii="宋体" w:eastAsia="宋体" w:hAnsi="宋体" w:cs="宋体" w:hint="eastAsia"/>
              </w:rPr>
              <w:t>1</w:t>
            </w:r>
          </w:p>
        </w:tc>
        <w:tc>
          <w:tcPr>
            <w:tcW w:w="2483" w:type="dxa"/>
            <w:tcBorders>
              <w:top w:val="single" w:sz="4" w:space="0" w:color="auto"/>
              <w:left w:val="nil"/>
              <w:bottom w:val="nil"/>
              <w:right w:val="single" w:sz="4" w:space="0" w:color="auto"/>
            </w:tcBorders>
            <w:shd w:val="clear" w:color="auto" w:fill="auto"/>
            <w:vAlign w:val="center"/>
          </w:tcPr>
          <w:p w14:paraId="2542B20D" w14:textId="41632A1B" w:rsidR="001C2F82" w:rsidRDefault="00E57D53">
            <w:pPr>
              <w:adjustRightInd/>
              <w:snapToGrid/>
              <w:spacing w:after="0"/>
              <w:jc w:val="center"/>
              <w:rPr>
                <w:rFonts w:ascii="宋体" w:eastAsia="宋体" w:hAnsi="宋体" w:cs="宋体"/>
              </w:rPr>
            </w:pPr>
            <w:r>
              <w:rPr>
                <w:rFonts w:ascii="宋体" w:eastAsia="宋体" w:hAnsi="宋体" w:cs="宋体" w:hint="eastAsia"/>
              </w:rPr>
              <w:t>办公桌（无活动柜）</w:t>
            </w:r>
          </w:p>
          <w:p w14:paraId="0AB5609C" w14:textId="4EF8F1AD" w:rsidR="001C2F82" w:rsidRDefault="00E57D53">
            <w:pPr>
              <w:adjustRightInd/>
              <w:snapToGrid/>
              <w:spacing w:after="0"/>
              <w:jc w:val="center"/>
              <w:rPr>
                <w:rFonts w:ascii="宋体" w:eastAsia="宋体" w:hAnsi="宋体" w:cs="宋体"/>
              </w:rPr>
            </w:pPr>
            <w:r>
              <w:rPr>
                <w:noProof/>
              </w:rPr>
              <w:drawing>
                <wp:inline distT="0" distB="0" distL="0" distR="0" wp14:anchorId="3F5C69DE" wp14:editId="57563254">
                  <wp:extent cx="1126490" cy="921385"/>
                  <wp:effectExtent l="0" t="0" r="0" b="0"/>
                  <wp:docPr id="80" name="图片 79" descr="屏">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openxmlformats.org/drawingml/2006/picture">
                      <pic:pic xmlns:pic="http://schemas.openxmlformats.org/drawingml/2006/picture">
                        <pic:nvPicPr>
                          <pic:cNvPr id="80" name="图片 79" descr="屏">
                            <a:extLst>
                              <a:ext uri="{FF2B5EF4-FFF2-40B4-BE49-F238E27FC236}">
                                <a16:creationId xmlns:a16="http://schemas.microsoft.com/office/drawing/2014/main" id="{00000000-0008-0000-0000-000050000000}"/>
                              </a:ext>
                            </a:extLst>
                          </pic:cNvPr>
                          <pic:cNvPicPr/>
                        </pic:nvPicPr>
                        <pic:blipFill>
                          <a:blip r:embed="rId9" cstate="print"/>
                          <a:srcRect r="11078" b="-5681"/>
                          <a:stretch>
                            <a:fillRect/>
                          </a:stretch>
                        </pic:blipFill>
                        <pic:spPr>
                          <a:xfrm>
                            <a:off x="0" y="0"/>
                            <a:ext cx="1126490" cy="921385"/>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752A6087"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规格：W1400*D650*H750</w:t>
            </w:r>
          </w:p>
          <w:p w14:paraId="75C6024B"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1.面材：优质耐磨三聚氢胺浸渍饰面（颜色可选）；吸水厚度膨胀率≤8.0%；表面耐划痕：≥1.5N，表面无整圈连续划痕；表面耐磨：图案磨100r后应保留50%以上花纹；素色磨350r后应无露底现象；表面耐香烟灼烧、表面耐污染腐蚀≥四级；甲醛释放量不高于2.2mg/100g，符合GB18580-2001中E0级有害物质限量要求；</w:t>
            </w:r>
          </w:p>
          <w:p w14:paraId="4852DCC6"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 xml:space="preserve">2.基材：不低于“福人”或“大亚”或“露水河”牌 E0级刨花板，甲醛释放量不高于2.2mg/100g；符合GB18580-2001中E0级有害物质限量要求。符合国家E0级环保标准；                                                                                                                                                      </w:t>
            </w:r>
          </w:p>
          <w:p w14:paraId="2DEC7691"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3.封边：2.5mmPVC封边；</w:t>
            </w:r>
          </w:p>
          <w:p w14:paraId="638D5BF6"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4.胶合剂：有害物质限量达到E0级；</w:t>
            </w:r>
          </w:p>
          <w:p w14:paraId="410DCA8D"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5.五金配件：不低于“海蒂诗”或“海福乐”或“百隆”牌；</w:t>
            </w:r>
          </w:p>
          <w:p w14:paraId="4920696D"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6.锁具：不低于“BMB”或“乐斯特弗”或</w:t>
            </w:r>
            <w:proofErr w:type="gramStart"/>
            <w:r w:rsidRPr="00E57D53">
              <w:rPr>
                <w:rFonts w:ascii="宋体" w:eastAsia="宋体" w:hAnsi="宋体" w:cs="宋体" w:hint="eastAsia"/>
                <w:color w:val="000000"/>
              </w:rPr>
              <w:t>”</w:t>
            </w:r>
            <w:proofErr w:type="gramEnd"/>
            <w:r w:rsidRPr="00E57D53">
              <w:rPr>
                <w:rFonts w:ascii="宋体" w:eastAsia="宋体" w:hAnsi="宋体" w:cs="宋体" w:hint="eastAsia"/>
                <w:color w:val="000000"/>
              </w:rPr>
              <w:t>FGV“锁，可抽换式锁芯；</w:t>
            </w:r>
          </w:p>
          <w:p w14:paraId="7B794B24"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7.脚架：优质钢制喷涂桌脚，</w:t>
            </w:r>
            <w:proofErr w:type="gramStart"/>
            <w:r w:rsidRPr="00E57D53">
              <w:rPr>
                <w:rFonts w:ascii="宋体" w:eastAsia="宋体" w:hAnsi="宋体" w:cs="宋体" w:hint="eastAsia"/>
                <w:color w:val="000000"/>
              </w:rPr>
              <w:t>钢脚采用</w:t>
            </w:r>
            <w:proofErr w:type="gramEnd"/>
            <w:r w:rsidRPr="00E57D53">
              <w:rPr>
                <w:rFonts w:ascii="宋体" w:eastAsia="宋体" w:hAnsi="宋体" w:cs="宋体" w:hint="eastAsia"/>
                <w:color w:val="000000"/>
              </w:rPr>
              <w:t>不低于“宝钢”或“首钢”或“鞍钢”冷轧钢，表面为不低于“阿克苏”或美国“杜邦”或“老虎”喷粉，环保防腐蚀；</w:t>
            </w:r>
          </w:p>
          <w:p w14:paraId="7744AE65" w14:textId="77777777" w:rsidR="00E57D53" w:rsidRPr="00E57D53"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8.桌面屏风为9mm厚磨砂亚克力屏风，四周直边磨圆，倒圆边；</w:t>
            </w:r>
          </w:p>
          <w:p w14:paraId="65178B25" w14:textId="20E33E85" w:rsidR="001C2F82" w:rsidRDefault="00E57D53" w:rsidP="00E57D53">
            <w:pPr>
              <w:adjustRightInd/>
              <w:snapToGrid/>
              <w:spacing w:after="0"/>
              <w:rPr>
                <w:rFonts w:ascii="宋体" w:eastAsia="宋体" w:hAnsi="宋体" w:cs="宋体"/>
                <w:color w:val="000000"/>
              </w:rPr>
            </w:pPr>
            <w:r w:rsidRPr="00E57D53">
              <w:rPr>
                <w:rFonts w:ascii="宋体" w:eastAsia="宋体" w:hAnsi="宋体" w:cs="宋体" w:hint="eastAsia"/>
                <w:color w:val="000000"/>
              </w:rPr>
              <w:t>9.环保：成品甲醛释放量≤0.5mg/L。</w:t>
            </w:r>
          </w:p>
        </w:tc>
        <w:tc>
          <w:tcPr>
            <w:tcW w:w="1120" w:type="dxa"/>
            <w:tcBorders>
              <w:top w:val="single" w:sz="4" w:space="0" w:color="auto"/>
              <w:left w:val="nil"/>
              <w:bottom w:val="nil"/>
              <w:right w:val="single" w:sz="4" w:space="0" w:color="auto"/>
            </w:tcBorders>
            <w:shd w:val="clear" w:color="auto" w:fill="auto"/>
            <w:vAlign w:val="center"/>
          </w:tcPr>
          <w:p w14:paraId="5341E4BB" w14:textId="7930BEBD" w:rsidR="001C2F82" w:rsidRDefault="00E57D53">
            <w:pPr>
              <w:adjustRightInd/>
              <w:snapToGrid/>
              <w:spacing w:after="0"/>
              <w:jc w:val="center"/>
              <w:rPr>
                <w:rFonts w:ascii="宋体" w:eastAsia="宋体" w:hAnsi="宋体" w:cs="宋体"/>
                <w:color w:val="000000"/>
              </w:rPr>
            </w:pPr>
            <w:r>
              <w:rPr>
                <w:rFonts w:ascii="宋体" w:eastAsia="宋体" w:hAnsi="宋体" w:cs="宋体"/>
                <w:color w:val="000000"/>
              </w:rPr>
              <w:t>10</w:t>
            </w:r>
          </w:p>
        </w:tc>
      </w:tr>
      <w:tr w:rsidR="001C2F82" w14:paraId="74C47D48" w14:textId="77777777" w:rsidTr="002668A2">
        <w:trPr>
          <w:trHeight w:val="450"/>
        </w:trPr>
        <w:tc>
          <w:tcPr>
            <w:tcW w:w="820" w:type="dxa"/>
            <w:tcBorders>
              <w:top w:val="single" w:sz="4" w:space="0" w:color="auto"/>
              <w:left w:val="single" w:sz="8" w:space="0" w:color="auto"/>
              <w:bottom w:val="nil"/>
              <w:right w:val="single" w:sz="4" w:space="0" w:color="auto"/>
            </w:tcBorders>
            <w:shd w:val="clear" w:color="auto" w:fill="auto"/>
            <w:noWrap/>
            <w:vAlign w:val="center"/>
          </w:tcPr>
          <w:p w14:paraId="2CEAE50C" w14:textId="77777777" w:rsidR="001C2F82" w:rsidRDefault="0053243F">
            <w:pPr>
              <w:adjustRightInd/>
              <w:snapToGrid/>
              <w:spacing w:after="0"/>
              <w:jc w:val="center"/>
              <w:rPr>
                <w:rFonts w:ascii="宋体" w:eastAsia="宋体" w:hAnsi="宋体" w:cs="宋体"/>
              </w:rPr>
            </w:pPr>
            <w:r>
              <w:rPr>
                <w:rFonts w:ascii="宋体" w:eastAsia="宋体" w:hAnsi="宋体" w:cs="宋体" w:hint="eastAsia"/>
              </w:rPr>
              <w:t>2</w:t>
            </w:r>
          </w:p>
        </w:tc>
        <w:tc>
          <w:tcPr>
            <w:tcW w:w="2483" w:type="dxa"/>
            <w:tcBorders>
              <w:top w:val="single" w:sz="4" w:space="0" w:color="auto"/>
              <w:left w:val="nil"/>
              <w:bottom w:val="nil"/>
              <w:right w:val="single" w:sz="4" w:space="0" w:color="auto"/>
            </w:tcBorders>
            <w:shd w:val="clear" w:color="auto" w:fill="auto"/>
            <w:vAlign w:val="center"/>
          </w:tcPr>
          <w:p w14:paraId="6B390361" w14:textId="2FD08622" w:rsidR="001C2F82" w:rsidRDefault="002668A2">
            <w:pPr>
              <w:adjustRightInd/>
              <w:snapToGrid/>
              <w:spacing w:after="0"/>
              <w:jc w:val="center"/>
              <w:rPr>
                <w:rFonts w:ascii="宋体" w:eastAsia="宋体" w:hAnsi="宋体" w:cs="宋体"/>
                <w:color w:val="000000"/>
              </w:rPr>
            </w:pPr>
            <w:proofErr w:type="gramStart"/>
            <w:r w:rsidRPr="002668A2">
              <w:rPr>
                <w:rFonts w:ascii="宋体" w:eastAsia="宋体" w:hAnsi="宋体" w:cs="宋体" w:hint="eastAsia"/>
              </w:rPr>
              <w:t>侧柜</w:t>
            </w:r>
            <w:proofErr w:type="gramEnd"/>
            <w:r>
              <w:rPr>
                <w:noProof/>
              </w:rPr>
              <w:drawing>
                <wp:inline distT="0" distB="0" distL="0" distR="0" wp14:anchorId="6DB69E64" wp14:editId="11E74C94">
                  <wp:extent cx="1126490" cy="1098550"/>
                  <wp:effectExtent l="0" t="0" r="0" b="6350"/>
                  <wp:docPr id="82" name="图片 81">
                    <a:extLst xmlns:a="http://schemas.openxmlformats.org/drawingml/2006/main">
                      <a:ext uri="{FF2B5EF4-FFF2-40B4-BE49-F238E27FC236}">
                        <a16:creationId xmlns:a16="http://schemas.microsoft.com/office/drawing/2014/main" id="{00000000-0008-0000-0000-000052000000}"/>
                      </a:ext>
                    </a:extLst>
                  </wp:docPr>
                  <wp:cNvGraphicFramePr/>
                  <a:graphic xmlns:a="http://schemas.openxmlformats.org/drawingml/2006/main">
                    <a:graphicData uri="http://schemas.openxmlformats.org/drawingml/2006/picture">
                      <pic:pic xmlns:pic="http://schemas.openxmlformats.org/drawingml/2006/picture">
                        <pic:nvPicPr>
                          <pic:cNvPr id="82" name="图片 81">
                            <a:extLst>
                              <a:ext uri="{FF2B5EF4-FFF2-40B4-BE49-F238E27FC236}">
                                <a16:creationId xmlns:a16="http://schemas.microsoft.com/office/drawing/2014/main" id="{00000000-0008-0000-0000-000052000000}"/>
                              </a:ext>
                            </a:extLst>
                          </pic:cNvPr>
                          <pic:cNvPicPr/>
                        </pic:nvPicPr>
                        <pic:blipFill>
                          <a:blip r:embed="rId10" cstate="print"/>
                          <a:stretch>
                            <a:fillRect/>
                          </a:stretch>
                        </pic:blipFill>
                        <pic:spPr>
                          <a:xfrm>
                            <a:off x="0" y="0"/>
                            <a:ext cx="1126490" cy="1098550"/>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30732F7C"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规格：W1800*D500*H1200</w:t>
            </w:r>
          </w:p>
          <w:p w14:paraId="4DF18362"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1.面材：优质耐磨三聚氢胺浸渍饰面（颜色可选）；吸水厚度膨胀率≤8.0%；表面耐划痕：≥1.5N，表面无整圈连续划痕；表面耐磨：图案磨100r后应保留50%以上花纹；素色磨350r后应无露底现象；表面耐香烟灼烧、表面耐污染腐蚀≥四级；甲醛释放量不高于2.2mg/100g，符合GB18580-2001中E0级有害物质限量要求；</w:t>
            </w:r>
          </w:p>
          <w:p w14:paraId="454A308D"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 xml:space="preserve">2.基材：不低于“福人”或“大亚”或“露水河”牌 E0级刨花板，甲醛释放量不高于2.2mg/100g；符合GB18580-2001中E0级有害物质限量要求。符合国家E0级环保标准；                                                                                                                                                      </w:t>
            </w:r>
          </w:p>
          <w:p w14:paraId="4A3564EB"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3.封边：2.5mmPVC封边；</w:t>
            </w:r>
          </w:p>
          <w:p w14:paraId="7D6D6116"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4.胶合剂：有害物质限量达到E0级；</w:t>
            </w:r>
          </w:p>
          <w:p w14:paraId="68328166"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lastRenderedPageBreak/>
              <w:t>5.五金配件：不低于“海蒂诗”或“海福乐”或“百隆”牌；</w:t>
            </w:r>
          </w:p>
          <w:p w14:paraId="749B225C"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6.锁具：不低于“BMB”或“乐斯特弗”或</w:t>
            </w:r>
            <w:proofErr w:type="gramStart"/>
            <w:r w:rsidRPr="002668A2">
              <w:rPr>
                <w:rFonts w:ascii="宋体" w:eastAsia="宋体" w:hAnsi="宋体" w:cs="宋体" w:hint="eastAsia"/>
                <w:color w:val="000000"/>
              </w:rPr>
              <w:t>”</w:t>
            </w:r>
            <w:proofErr w:type="gramEnd"/>
            <w:r w:rsidRPr="002668A2">
              <w:rPr>
                <w:rFonts w:ascii="宋体" w:eastAsia="宋体" w:hAnsi="宋体" w:cs="宋体" w:hint="eastAsia"/>
                <w:color w:val="000000"/>
              </w:rPr>
              <w:t>FGV“锁，可抽换式锁芯；</w:t>
            </w:r>
          </w:p>
          <w:p w14:paraId="7E820A5F"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7.脚架：优质钢制喷涂桌脚，</w:t>
            </w:r>
            <w:proofErr w:type="gramStart"/>
            <w:r w:rsidRPr="002668A2">
              <w:rPr>
                <w:rFonts w:ascii="宋体" w:eastAsia="宋体" w:hAnsi="宋体" w:cs="宋体" w:hint="eastAsia"/>
                <w:color w:val="000000"/>
              </w:rPr>
              <w:t>钢脚采用</w:t>
            </w:r>
            <w:proofErr w:type="gramEnd"/>
            <w:r w:rsidRPr="002668A2">
              <w:rPr>
                <w:rFonts w:ascii="宋体" w:eastAsia="宋体" w:hAnsi="宋体" w:cs="宋体" w:hint="eastAsia"/>
                <w:color w:val="000000"/>
              </w:rPr>
              <w:t>不低于“宝钢”或“首钢”或“鞍钢”冷轧钢，表面为不低于“阿克苏”或美国“杜邦”或“老虎”喷粉，环保防腐蚀；</w:t>
            </w:r>
          </w:p>
          <w:p w14:paraId="5DD4CE87"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9.内置折叠床：加粗铁架，舒适耐用。面材：优质高强度复合面料。框架：使用高强度的钢架</w:t>
            </w:r>
            <w:proofErr w:type="gramStart"/>
            <w:r w:rsidRPr="002668A2">
              <w:rPr>
                <w:rFonts w:ascii="宋体" w:eastAsia="宋体" w:hAnsi="宋体" w:cs="宋体" w:hint="eastAsia"/>
                <w:color w:val="000000"/>
              </w:rPr>
              <w:t>结构结构</w:t>
            </w:r>
            <w:proofErr w:type="gramEnd"/>
            <w:r w:rsidRPr="002668A2">
              <w:rPr>
                <w:rFonts w:ascii="宋体" w:eastAsia="宋体" w:hAnsi="宋体" w:cs="宋体" w:hint="eastAsia"/>
                <w:color w:val="000000"/>
              </w:rPr>
              <w:t>稳固。海绵：采用40#以上优质阻燃泡棉，高回弹性，具有阻燃性；座面表观密度≥25kg/m³，泡沫回弹性能A级≥45%；</w:t>
            </w:r>
          </w:p>
          <w:p w14:paraId="48040029" w14:textId="77777777" w:rsidR="002668A2" w:rsidRPr="002668A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10.线盒：</w:t>
            </w:r>
            <w:proofErr w:type="gramStart"/>
            <w:r w:rsidRPr="002668A2">
              <w:rPr>
                <w:rFonts w:ascii="宋体" w:eastAsia="宋体" w:hAnsi="宋体" w:cs="宋体" w:hint="eastAsia"/>
                <w:color w:val="000000"/>
              </w:rPr>
              <w:t>侧柜配备</w:t>
            </w:r>
            <w:proofErr w:type="gramEnd"/>
            <w:r w:rsidRPr="002668A2">
              <w:rPr>
                <w:rFonts w:ascii="宋体" w:eastAsia="宋体" w:hAnsi="宋体" w:cs="宋体" w:hint="eastAsia"/>
                <w:color w:val="000000"/>
              </w:rPr>
              <w:t>多媒体安全插座，内部</w:t>
            </w:r>
            <w:proofErr w:type="gramStart"/>
            <w:r w:rsidRPr="002668A2">
              <w:rPr>
                <w:rFonts w:ascii="宋体" w:eastAsia="宋体" w:hAnsi="宋体" w:cs="宋体" w:hint="eastAsia"/>
                <w:color w:val="000000"/>
              </w:rPr>
              <w:t>一</w:t>
            </w:r>
            <w:proofErr w:type="gramEnd"/>
            <w:r w:rsidRPr="002668A2">
              <w:rPr>
                <w:rFonts w:ascii="宋体" w:eastAsia="宋体" w:hAnsi="宋体" w:cs="宋体" w:hint="eastAsia"/>
                <w:color w:val="000000"/>
              </w:rPr>
              <w:t>体式铜套设计，使用750度阻燃PC材料，</w:t>
            </w:r>
            <w:proofErr w:type="gramStart"/>
            <w:r w:rsidRPr="002668A2">
              <w:rPr>
                <w:rFonts w:ascii="宋体" w:eastAsia="宋体" w:hAnsi="宋体" w:cs="宋体" w:hint="eastAsia"/>
                <w:color w:val="000000"/>
              </w:rPr>
              <w:t>标配</w:t>
            </w:r>
            <w:proofErr w:type="gramEnd"/>
            <w:r w:rsidRPr="002668A2">
              <w:rPr>
                <w:rFonts w:ascii="宋体" w:eastAsia="宋体" w:hAnsi="宋体" w:cs="宋体" w:hint="eastAsia"/>
                <w:color w:val="000000"/>
              </w:rPr>
              <w:t>3国标电源，2个网线/电话线接口，并配开关，安全实用。</w:t>
            </w:r>
          </w:p>
          <w:p w14:paraId="6D08BE66" w14:textId="5C870D0B" w:rsidR="001C2F82" w:rsidRDefault="002668A2" w:rsidP="002668A2">
            <w:pPr>
              <w:adjustRightInd/>
              <w:snapToGrid/>
              <w:spacing w:after="0"/>
              <w:rPr>
                <w:rFonts w:ascii="宋体" w:eastAsia="宋体" w:hAnsi="宋体" w:cs="宋体"/>
                <w:color w:val="000000"/>
              </w:rPr>
            </w:pPr>
            <w:r w:rsidRPr="002668A2">
              <w:rPr>
                <w:rFonts w:ascii="宋体" w:eastAsia="宋体" w:hAnsi="宋体" w:cs="宋体" w:hint="eastAsia"/>
                <w:color w:val="000000"/>
              </w:rPr>
              <w:t>10.环保：成品甲醛释放量≤0.5mg/L。</w:t>
            </w:r>
          </w:p>
        </w:tc>
        <w:tc>
          <w:tcPr>
            <w:tcW w:w="1120" w:type="dxa"/>
            <w:tcBorders>
              <w:top w:val="single" w:sz="4" w:space="0" w:color="auto"/>
              <w:left w:val="nil"/>
              <w:bottom w:val="nil"/>
              <w:right w:val="single" w:sz="4" w:space="0" w:color="auto"/>
            </w:tcBorders>
            <w:shd w:val="clear" w:color="auto" w:fill="auto"/>
            <w:vAlign w:val="center"/>
          </w:tcPr>
          <w:p w14:paraId="037D30C4" w14:textId="699358D9" w:rsidR="001C2F82" w:rsidRDefault="002668A2">
            <w:pPr>
              <w:adjustRightInd/>
              <w:snapToGrid/>
              <w:spacing w:after="0"/>
              <w:jc w:val="center"/>
              <w:rPr>
                <w:rFonts w:ascii="宋体" w:eastAsia="宋体" w:hAnsi="宋体" w:cs="宋体"/>
                <w:color w:val="000000"/>
              </w:rPr>
            </w:pPr>
            <w:r>
              <w:rPr>
                <w:rFonts w:ascii="宋体" w:eastAsia="宋体" w:hAnsi="宋体" w:cs="宋体"/>
                <w:color w:val="000000"/>
              </w:rPr>
              <w:lastRenderedPageBreak/>
              <w:t>10</w:t>
            </w:r>
          </w:p>
        </w:tc>
      </w:tr>
      <w:tr w:rsidR="001C2F82" w14:paraId="214E3AA6" w14:textId="77777777" w:rsidTr="00C6109E">
        <w:trPr>
          <w:trHeight w:val="2346"/>
        </w:trPr>
        <w:tc>
          <w:tcPr>
            <w:tcW w:w="820" w:type="dxa"/>
            <w:tcBorders>
              <w:top w:val="single" w:sz="4" w:space="0" w:color="auto"/>
              <w:left w:val="single" w:sz="8" w:space="0" w:color="auto"/>
              <w:bottom w:val="nil"/>
              <w:right w:val="single" w:sz="4" w:space="0" w:color="auto"/>
            </w:tcBorders>
            <w:shd w:val="clear" w:color="auto" w:fill="auto"/>
            <w:noWrap/>
            <w:vAlign w:val="center"/>
          </w:tcPr>
          <w:p w14:paraId="31072832" w14:textId="77777777" w:rsidR="001C2F82" w:rsidRDefault="0053243F">
            <w:pPr>
              <w:adjustRightInd/>
              <w:snapToGrid/>
              <w:spacing w:after="0"/>
              <w:jc w:val="center"/>
              <w:rPr>
                <w:rFonts w:ascii="宋体" w:eastAsia="宋体" w:hAnsi="宋体" w:cs="宋体"/>
              </w:rPr>
            </w:pPr>
            <w:r>
              <w:rPr>
                <w:rFonts w:ascii="宋体" w:eastAsia="宋体" w:hAnsi="宋体" w:cs="宋体" w:hint="eastAsia"/>
              </w:rPr>
              <w:t>3</w:t>
            </w:r>
          </w:p>
        </w:tc>
        <w:tc>
          <w:tcPr>
            <w:tcW w:w="2483" w:type="dxa"/>
            <w:tcBorders>
              <w:top w:val="single" w:sz="4" w:space="0" w:color="auto"/>
              <w:left w:val="nil"/>
              <w:bottom w:val="nil"/>
              <w:right w:val="single" w:sz="4" w:space="0" w:color="auto"/>
            </w:tcBorders>
            <w:shd w:val="clear" w:color="auto" w:fill="auto"/>
            <w:vAlign w:val="center"/>
          </w:tcPr>
          <w:p w14:paraId="0167421F" w14:textId="5A836B73" w:rsidR="001C2F82" w:rsidRDefault="00C6109E" w:rsidP="00C6109E">
            <w:pPr>
              <w:adjustRightInd/>
              <w:snapToGrid/>
              <w:spacing w:after="0"/>
              <w:jc w:val="center"/>
              <w:rPr>
                <w:rFonts w:ascii="宋体" w:eastAsia="宋体" w:hAnsi="宋体" w:cs="宋体"/>
              </w:rPr>
            </w:pPr>
            <w:r>
              <w:rPr>
                <w:rFonts w:ascii="宋体" w:eastAsia="宋体" w:hAnsi="宋体" w:cs="宋体" w:hint="eastAsia"/>
              </w:rPr>
              <w:t>办公</w:t>
            </w:r>
            <w:proofErr w:type="gramStart"/>
            <w:r>
              <w:rPr>
                <w:rFonts w:ascii="宋体" w:eastAsia="宋体" w:hAnsi="宋体" w:cs="宋体" w:hint="eastAsia"/>
              </w:rPr>
              <w:t>椅</w:t>
            </w:r>
            <w:proofErr w:type="gramEnd"/>
          </w:p>
          <w:p w14:paraId="716046F9" w14:textId="2A184AFE" w:rsidR="001C2F82" w:rsidRDefault="00C6109E">
            <w:pPr>
              <w:adjustRightInd/>
              <w:snapToGrid/>
              <w:spacing w:after="0"/>
              <w:jc w:val="center"/>
              <w:rPr>
                <w:rFonts w:ascii="宋体" w:eastAsia="宋体" w:hAnsi="宋体" w:cs="宋体"/>
              </w:rPr>
            </w:pPr>
            <w:r>
              <w:rPr>
                <w:noProof/>
              </w:rPr>
              <w:drawing>
                <wp:inline distT="0" distB="0" distL="0" distR="0" wp14:anchorId="0101B2DE" wp14:editId="393791CA">
                  <wp:extent cx="989965" cy="1598930"/>
                  <wp:effectExtent l="0" t="0" r="635" b="1270"/>
                  <wp:docPr id="85" name="图片 84">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openxmlformats.org/drawingml/2006/picture">
                      <pic:pic xmlns:pic="http://schemas.openxmlformats.org/drawingml/2006/picture">
                        <pic:nvPicPr>
                          <pic:cNvPr id="85" name="图片 84">
                            <a:extLst>
                              <a:ext uri="{FF2B5EF4-FFF2-40B4-BE49-F238E27FC236}">
                                <a16:creationId xmlns:a16="http://schemas.microsoft.com/office/drawing/2014/main" id="{00000000-0008-0000-0000-000055000000}"/>
                              </a:ext>
                            </a:extLst>
                          </pic:cNvPr>
                          <pic:cNvPicPr/>
                        </pic:nvPicPr>
                        <pic:blipFill>
                          <a:blip r:embed="rId11" cstate="print"/>
                          <a:stretch>
                            <a:fillRect/>
                          </a:stretch>
                        </pic:blipFill>
                        <pic:spPr>
                          <a:xfrm>
                            <a:off x="0" y="0"/>
                            <a:ext cx="989965" cy="1598930"/>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531388A1"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规格：行业标准</w:t>
            </w:r>
          </w:p>
          <w:p w14:paraId="2F6D5777"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1.面料：采用优质进口网布，耐磨性强、透气性好；</w:t>
            </w:r>
          </w:p>
          <w:p w14:paraId="10C134F1"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2.海绵：采用40#以上优质阻燃泡棉，高回弹性，具有阻燃性；座面表观密度≥25kg/m³，泡沫回弹性能A级≥45%；</w:t>
            </w:r>
          </w:p>
          <w:p w14:paraId="5F18CAAE"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3.气压棒/底盘：不低于德国“SUS”或韩国“KGS”或韩国“三弘”（四级）或韩国KGS优质进口气压棒，升降行程≥60mm。通过载荷性与疲劳性测试；优质多功能底盘机构；</w:t>
            </w:r>
          </w:p>
          <w:p w14:paraId="552459D7"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4.脚架：优质尼龙脚架，5分PU静音轮；</w:t>
            </w:r>
          </w:p>
          <w:p w14:paraId="6E9764C5"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5.脚轮：合成尼龙纤维树脂材料制成，活动自如，耐磨性及其它理化性能均达到美国BIFMA标准；</w:t>
            </w:r>
          </w:p>
          <w:p w14:paraId="4101C756" w14:textId="77777777" w:rsidR="00C6109E" w:rsidRPr="00C6109E"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6.扶手：PU升降扶手。</w:t>
            </w:r>
          </w:p>
          <w:p w14:paraId="135FEE1F" w14:textId="7C490C20" w:rsidR="001C2F82" w:rsidRDefault="00C6109E" w:rsidP="00C6109E">
            <w:pPr>
              <w:adjustRightInd/>
              <w:snapToGrid/>
              <w:spacing w:after="0"/>
              <w:rPr>
                <w:rFonts w:ascii="宋体" w:eastAsia="宋体" w:hAnsi="宋体" w:cs="宋体"/>
                <w:color w:val="000000"/>
              </w:rPr>
            </w:pPr>
            <w:r w:rsidRPr="00C6109E">
              <w:rPr>
                <w:rFonts w:ascii="宋体" w:eastAsia="宋体" w:hAnsi="宋体" w:cs="宋体" w:hint="eastAsia"/>
                <w:color w:val="000000"/>
              </w:rPr>
              <w:t>7.环保：成品甲醛释放量≤0.5mg/L；</w:t>
            </w:r>
            <w:r w:rsidR="0053243F">
              <w:rPr>
                <w:rFonts w:ascii="宋体" w:eastAsia="宋体" w:hAnsi="宋体" w:cs="宋体" w:hint="eastAsia"/>
                <w:color w:val="000000"/>
              </w:rPr>
              <w:t xml:space="preserve">                                                                                                                      </w:t>
            </w:r>
          </w:p>
        </w:tc>
        <w:tc>
          <w:tcPr>
            <w:tcW w:w="1120" w:type="dxa"/>
            <w:tcBorders>
              <w:top w:val="single" w:sz="4" w:space="0" w:color="auto"/>
              <w:left w:val="nil"/>
              <w:bottom w:val="nil"/>
              <w:right w:val="single" w:sz="4" w:space="0" w:color="auto"/>
            </w:tcBorders>
            <w:shd w:val="clear" w:color="auto" w:fill="auto"/>
            <w:vAlign w:val="center"/>
          </w:tcPr>
          <w:p w14:paraId="623EE118" w14:textId="5CC21081" w:rsidR="001C2F82" w:rsidRDefault="00C6109E">
            <w:pPr>
              <w:adjustRightInd/>
              <w:snapToGrid/>
              <w:spacing w:after="0"/>
              <w:jc w:val="center"/>
              <w:rPr>
                <w:rFonts w:ascii="宋体" w:eastAsia="宋体" w:hAnsi="宋体" w:cs="宋体"/>
                <w:color w:val="000000"/>
              </w:rPr>
            </w:pPr>
            <w:r>
              <w:rPr>
                <w:rFonts w:ascii="宋体" w:eastAsia="宋体" w:hAnsi="宋体" w:cs="宋体"/>
                <w:color w:val="000000"/>
              </w:rPr>
              <w:t>5</w:t>
            </w:r>
          </w:p>
        </w:tc>
      </w:tr>
      <w:tr w:rsidR="00300CAB" w14:paraId="49972DC1" w14:textId="77777777" w:rsidTr="007C3EBD">
        <w:trPr>
          <w:trHeight w:val="450"/>
        </w:trPr>
        <w:tc>
          <w:tcPr>
            <w:tcW w:w="10100" w:type="dxa"/>
            <w:gridSpan w:val="4"/>
            <w:tcBorders>
              <w:top w:val="single" w:sz="4" w:space="0" w:color="auto"/>
              <w:left w:val="single" w:sz="8" w:space="0" w:color="auto"/>
              <w:bottom w:val="nil"/>
              <w:right w:val="single" w:sz="4" w:space="0" w:color="auto"/>
            </w:tcBorders>
            <w:shd w:val="clear" w:color="auto" w:fill="auto"/>
            <w:noWrap/>
            <w:vAlign w:val="center"/>
          </w:tcPr>
          <w:p w14:paraId="4463F412" w14:textId="70DB499B" w:rsidR="00300CAB" w:rsidRDefault="00300CAB">
            <w:pPr>
              <w:adjustRightInd/>
              <w:snapToGrid/>
              <w:spacing w:after="0"/>
              <w:jc w:val="center"/>
              <w:rPr>
                <w:rFonts w:ascii="宋体" w:eastAsia="宋体" w:hAnsi="宋体" w:cs="宋体"/>
                <w:color w:val="000000"/>
              </w:rPr>
            </w:pPr>
            <w:r>
              <w:rPr>
                <w:rFonts w:ascii="宋体" w:eastAsia="宋体" w:hAnsi="宋体" w:cs="宋体" w:hint="eastAsia"/>
                <w:color w:val="000000"/>
              </w:rPr>
              <w:t>大办公室</w:t>
            </w:r>
          </w:p>
        </w:tc>
      </w:tr>
      <w:tr w:rsidR="001C2F82" w14:paraId="713E0864" w14:textId="77777777" w:rsidTr="00300CAB">
        <w:trPr>
          <w:trHeight w:val="450"/>
        </w:trPr>
        <w:tc>
          <w:tcPr>
            <w:tcW w:w="8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C32F70" w14:textId="503BD33B" w:rsidR="001C2F82" w:rsidRDefault="00300CAB">
            <w:pPr>
              <w:adjustRightInd/>
              <w:snapToGrid/>
              <w:spacing w:after="0"/>
              <w:jc w:val="center"/>
              <w:rPr>
                <w:rFonts w:ascii="宋体" w:eastAsia="宋体" w:hAnsi="宋体" w:cs="宋体"/>
              </w:rPr>
            </w:pPr>
            <w:r>
              <w:rPr>
                <w:rFonts w:ascii="宋体" w:eastAsia="宋体" w:hAnsi="宋体" w:cs="宋体"/>
              </w:rPr>
              <w:t>4</w:t>
            </w:r>
          </w:p>
        </w:tc>
        <w:tc>
          <w:tcPr>
            <w:tcW w:w="2483" w:type="dxa"/>
            <w:tcBorders>
              <w:top w:val="single" w:sz="4" w:space="0" w:color="auto"/>
              <w:left w:val="nil"/>
              <w:bottom w:val="single" w:sz="4" w:space="0" w:color="auto"/>
              <w:right w:val="single" w:sz="4" w:space="0" w:color="auto"/>
            </w:tcBorders>
            <w:shd w:val="clear" w:color="auto" w:fill="auto"/>
            <w:vAlign w:val="center"/>
          </w:tcPr>
          <w:p w14:paraId="75DC62F9" w14:textId="4F7DCF92" w:rsidR="001C2F82" w:rsidRDefault="00300CAB">
            <w:pPr>
              <w:adjustRightInd/>
              <w:snapToGrid/>
              <w:spacing w:after="0"/>
              <w:jc w:val="center"/>
              <w:rPr>
                <w:rFonts w:ascii="宋体" w:eastAsia="宋体" w:hAnsi="宋体" w:cs="宋体"/>
              </w:rPr>
            </w:pPr>
            <w:r w:rsidRPr="00300CAB">
              <w:rPr>
                <w:rFonts w:ascii="宋体" w:eastAsia="宋体" w:hAnsi="宋体" w:cs="宋体" w:hint="eastAsia"/>
              </w:rPr>
              <w:t>办公桌</w:t>
            </w:r>
            <w:r>
              <w:rPr>
                <w:rFonts w:ascii="宋体" w:eastAsia="宋体" w:hAnsi="宋体" w:cs="宋体" w:hint="eastAsia"/>
              </w:rPr>
              <w:t>（无活动柜）</w:t>
            </w:r>
            <w:r>
              <w:rPr>
                <w:noProof/>
              </w:rPr>
              <w:drawing>
                <wp:inline distT="0" distB="0" distL="0" distR="0" wp14:anchorId="2890ECAE" wp14:editId="5AD4A47A">
                  <wp:extent cx="1126490" cy="921385"/>
                  <wp:effectExtent l="0" t="0" r="0" b="0"/>
                  <wp:docPr id="2" name="图片 1" descr="屏">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图片 1" descr="屏">
                            <a:extLst>
                              <a:ext uri="{FF2B5EF4-FFF2-40B4-BE49-F238E27FC236}">
                                <a16:creationId xmlns:a16="http://schemas.microsoft.com/office/drawing/2014/main" id="{00000000-0008-0000-0100-000002000000}"/>
                              </a:ext>
                            </a:extLst>
                          </pic:cNvPr>
                          <pic:cNvPicPr/>
                        </pic:nvPicPr>
                        <pic:blipFill>
                          <a:blip r:embed="rId9" cstate="print"/>
                          <a:srcRect r="11078" b="-5681"/>
                          <a:stretch>
                            <a:fillRect/>
                          </a:stretch>
                        </pic:blipFill>
                        <pic:spPr>
                          <a:xfrm>
                            <a:off x="0" y="0"/>
                            <a:ext cx="1126490" cy="921385"/>
                          </a:xfrm>
                          <a:prstGeom prst="rect">
                            <a:avLst/>
                          </a:prstGeom>
                        </pic:spPr>
                      </pic:pic>
                    </a:graphicData>
                  </a:graphic>
                </wp:inline>
              </w:drawing>
            </w:r>
          </w:p>
        </w:tc>
        <w:tc>
          <w:tcPr>
            <w:tcW w:w="5677" w:type="dxa"/>
            <w:tcBorders>
              <w:top w:val="single" w:sz="4" w:space="0" w:color="auto"/>
              <w:left w:val="nil"/>
              <w:bottom w:val="single" w:sz="4" w:space="0" w:color="auto"/>
              <w:right w:val="single" w:sz="4" w:space="0" w:color="auto"/>
            </w:tcBorders>
            <w:shd w:val="clear" w:color="auto" w:fill="auto"/>
            <w:vAlign w:val="center"/>
          </w:tcPr>
          <w:p w14:paraId="3F3A5D10"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规格：W1100*D600*H750</w:t>
            </w:r>
          </w:p>
          <w:p w14:paraId="3D11068E"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面材：优质耐磨三聚氢胺浸渍饰面（颜色可选）；吸水厚度膨胀率≤8.0%；表面耐划痕：≥1.5N，表面无整圈连续划痕；表面耐磨：图案磨100r后应保留50%以上花纹；素色磨350r后应无露底现象；表面耐香烟灼烧、表面耐污染腐蚀≥四级；甲醛释放量不高于2.2mg/100g，符合GB18580-2001中E0级有害物质限量要求；</w:t>
            </w:r>
          </w:p>
          <w:p w14:paraId="513543F6"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 xml:space="preserve">2.基材：不低于“福人”或“大亚”或“露水河”牌 E0级刨花板，甲醛释放量不高于2.2mg/100g；符合GB18580-2001中E0级有害物质限量要求。符合国家E0级环保标准；                                                                                                                                                      </w:t>
            </w:r>
          </w:p>
          <w:p w14:paraId="037D0E0F"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3.封边：2.5mmPVC封边；</w:t>
            </w:r>
          </w:p>
          <w:p w14:paraId="6F91192F"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4.胶合剂：有害物质限量达到E0级；</w:t>
            </w:r>
          </w:p>
          <w:p w14:paraId="2C8001B5"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5.五金配件：不低于“海蒂诗”或“海福乐”或“百隆”牌；</w:t>
            </w:r>
          </w:p>
          <w:p w14:paraId="45CE4A4E"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lastRenderedPageBreak/>
              <w:t>6.锁具：不低于“BMB”或“乐斯特弗”或</w:t>
            </w:r>
            <w:proofErr w:type="gramStart"/>
            <w:r w:rsidRPr="00300CAB">
              <w:rPr>
                <w:rFonts w:ascii="宋体" w:eastAsia="宋体" w:hAnsi="宋体" w:cs="宋体" w:hint="eastAsia"/>
                <w:color w:val="000000"/>
              </w:rPr>
              <w:t>”</w:t>
            </w:r>
            <w:proofErr w:type="gramEnd"/>
            <w:r w:rsidRPr="00300CAB">
              <w:rPr>
                <w:rFonts w:ascii="宋体" w:eastAsia="宋体" w:hAnsi="宋体" w:cs="宋体" w:hint="eastAsia"/>
                <w:color w:val="000000"/>
              </w:rPr>
              <w:t>FGV“锁，可抽换式锁芯；</w:t>
            </w:r>
          </w:p>
          <w:p w14:paraId="16056C1A"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7.脚架：优质钢制喷涂桌脚，</w:t>
            </w:r>
            <w:proofErr w:type="gramStart"/>
            <w:r w:rsidRPr="00300CAB">
              <w:rPr>
                <w:rFonts w:ascii="宋体" w:eastAsia="宋体" w:hAnsi="宋体" w:cs="宋体" w:hint="eastAsia"/>
                <w:color w:val="000000"/>
              </w:rPr>
              <w:t>钢脚采用</w:t>
            </w:r>
            <w:proofErr w:type="gramEnd"/>
            <w:r w:rsidRPr="00300CAB">
              <w:rPr>
                <w:rFonts w:ascii="宋体" w:eastAsia="宋体" w:hAnsi="宋体" w:cs="宋体" w:hint="eastAsia"/>
                <w:color w:val="000000"/>
              </w:rPr>
              <w:t>不低于“宝钢”或“首钢”或“鞍钢”冷轧钢，表面为不低于“阿克苏”或美国“杜邦”或“老虎”喷粉，环保防腐蚀；</w:t>
            </w:r>
          </w:p>
          <w:p w14:paraId="6910EC26"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8.桌面屏风为9mm厚磨砂亚克力屏风，四周直边磨圆，倒圆边；</w:t>
            </w:r>
          </w:p>
          <w:p w14:paraId="4D744C63" w14:textId="49404B51" w:rsidR="001C2F82"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9.环保：成品甲醛释放量≤0.5mg/L。</w:t>
            </w:r>
          </w:p>
        </w:tc>
        <w:tc>
          <w:tcPr>
            <w:tcW w:w="1120" w:type="dxa"/>
            <w:tcBorders>
              <w:top w:val="single" w:sz="4" w:space="0" w:color="auto"/>
              <w:left w:val="nil"/>
              <w:bottom w:val="single" w:sz="4" w:space="0" w:color="auto"/>
              <w:right w:val="single" w:sz="4" w:space="0" w:color="auto"/>
            </w:tcBorders>
            <w:shd w:val="clear" w:color="auto" w:fill="auto"/>
            <w:vAlign w:val="center"/>
          </w:tcPr>
          <w:p w14:paraId="01A34FEE" w14:textId="06CE4BF0" w:rsidR="001C2F82" w:rsidRDefault="00300CAB">
            <w:pPr>
              <w:adjustRightInd/>
              <w:snapToGrid/>
              <w:spacing w:after="0"/>
              <w:jc w:val="center"/>
              <w:rPr>
                <w:rFonts w:ascii="宋体" w:eastAsia="宋体" w:hAnsi="宋体" w:cs="宋体"/>
                <w:color w:val="000000"/>
              </w:rPr>
            </w:pPr>
            <w:r>
              <w:rPr>
                <w:rFonts w:ascii="宋体" w:eastAsia="宋体" w:hAnsi="宋体" w:cs="宋体"/>
                <w:color w:val="000000"/>
              </w:rPr>
              <w:lastRenderedPageBreak/>
              <w:t>15</w:t>
            </w:r>
          </w:p>
        </w:tc>
      </w:tr>
      <w:tr w:rsidR="001C2F82" w14:paraId="55C05470" w14:textId="77777777" w:rsidTr="00300CAB">
        <w:trPr>
          <w:trHeight w:val="2702"/>
        </w:trPr>
        <w:tc>
          <w:tcPr>
            <w:tcW w:w="820" w:type="dxa"/>
            <w:tcBorders>
              <w:top w:val="single" w:sz="4" w:space="0" w:color="auto"/>
              <w:left w:val="single" w:sz="8" w:space="0" w:color="auto"/>
              <w:bottom w:val="nil"/>
              <w:right w:val="single" w:sz="4" w:space="0" w:color="auto"/>
            </w:tcBorders>
            <w:shd w:val="clear" w:color="auto" w:fill="auto"/>
            <w:noWrap/>
            <w:vAlign w:val="center"/>
          </w:tcPr>
          <w:p w14:paraId="73D4E79A" w14:textId="16C6E312" w:rsidR="001C2F82" w:rsidRDefault="00300CAB">
            <w:pPr>
              <w:adjustRightInd/>
              <w:snapToGrid/>
              <w:spacing w:after="0"/>
              <w:jc w:val="center"/>
              <w:rPr>
                <w:rFonts w:ascii="宋体" w:eastAsia="宋体" w:hAnsi="宋体" w:cs="宋体"/>
              </w:rPr>
            </w:pPr>
            <w:r>
              <w:rPr>
                <w:rFonts w:ascii="宋体" w:eastAsia="宋体" w:hAnsi="宋体" w:cs="宋体"/>
              </w:rPr>
              <w:t>5</w:t>
            </w:r>
          </w:p>
        </w:tc>
        <w:tc>
          <w:tcPr>
            <w:tcW w:w="2483" w:type="dxa"/>
            <w:tcBorders>
              <w:top w:val="single" w:sz="4" w:space="0" w:color="auto"/>
              <w:left w:val="nil"/>
              <w:bottom w:val="nil"/>
              <w:right w:val="single" w:sz="4" w:space="0" w:color="auto"/>
            </w:tcBorders>
            <w:shd w:val="clear" w:color="auto" w:fill="auto"/>
            <w:vAlign w:val="center"/>
          </w:tcPr>
          <w:p w14:paraId="058F5D9B" w14:textId="3F9F0808" w:rsidR="001C2F82" w:rsidRDefault="00300CAB">
            <w:pPr>
              <w:adjustRightInd/>
              <w:snapToGrid/>
              <w:spacing w:after="0"/>
              <w:jc w:val="center"/>
              <w:rPr>
                <w:rFonts w:ascii="宋体" w:eastAsia="宋体" w:hAnsi="宋体" w:cs="宋体"/>
              </w:rPr>
            </w:pPr>
            <w:proofErr w:type="gramStart"/>
            <w:r w:rsidRPr="00300CAB">
              <w:rPr>
                <w:rFonts w:ascii="宋体" w:eastAsia="宋体" w:hAnsi="宋体" w:cs="宋体" w:hint="eastAsia"/>
              </w:rPr>
              <w:t>侧柜</w:t>
            </w:r>
            <w:proofErr w:type="gramEnd"/>
            <w:r>
              <w:rPr>
                <w:noProof/>
              </w:rPr>
              <w:drawing>
                <wp:inline distT="0" distB="0" distL="0" distR="0" wp14:anchorId="5303E77B" wp14:editId="57D44BF3">
                  <wp:extent cx="1126490" cy="1098550"/>
                  <wp:effectExtent l="0" t="0" r="0" b="6350"/>
                  <wp:docPr id="3" name="图片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00000000-0008-0000-0100-000003000000}"/>
                              </a:ext>
                            </a:extLst>
                          </pic:cNvPr>
                          <pic:cNvPicPr/>
                        </pic:nvPicPr>
                        <pic:blipFill>
                          <a:blip r:embed="rId10" cstate="print"/>
                          <a:stretch>
                            <a:fillRect/>
                          </a:stretch>
                        </pic:blipFill>
                        <pic:spPr>
                          <a:xfrm>
                            <a:off x="0" y="0"/>
                            <a:ext cx="1126490" cy="1098550"/>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70CCB7E4"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规格：W1800*D400*H1200</w:t>
            </w:r>
          </w:p>
          <w:p w14:paraId="78B7A820"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面材：优质耐磨三聚氢胺浸渍饰面（颜色可选）；吸水厚度膨胀率≤8.0%；表面耐划痕：≥1.5N，表面无整圈连续划痕；表面耐磨：图案磨100r后应保留50%以上花纹；素色磨350r后应无露底现象；表面耐香烟灼烧、表面耐污染腐蚀≥四级；甲醛释放量不高于2.2mg/100g，符合GB18580-2001中E0级有害物质限量要求；</w:t>
            </w:r>
          </w:p>
          <w:p w14:paraId="38B9CF08"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 xml:space="preserve">2.基材：不低于“福人”或“大亚”或“露水河”牌 E0级刨花板，甲醛释放量不高于2.2mg/100g；符合GB18580-2001中E0级有害物质限量要求。符合国家E0级环保标准；                                                                                                                                                      </w:t>
            </w:r>
          </w:p>
          <w:p w14:paraId="4B48460A"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3.封边：2.5mmPVC封边；</w:t>
            </w:r>
          </w:p>
          <w:p w14:paraId="2EB3C932"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4.胶合剂：有害物质限量达到E0级；</w:t>
            </w:r>
          </w:p>
          <w:p w14:paraId="423A5BA8"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5.五金配件：不低于“海蒂诗”或“海福乐”或“百隆”牌；</w:t>
            </w:r>
          </w:p>
          <w:p w14:paraId="53DB035D"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6.锁具：不低于“BMB”或“乐斯特弗”或</w:t>
            </w:r>
            <w:proofErr w:type="gramStart"/>
            <w:r w:rsidRPr="00300CAB">
              <w:rPr>
                <w:rFonts w:ascii="宋体" w:eastAsia="宋体" w:hAnsi="宋体" w:cs="宋体" w:hint="eastAsia"/>
                <w:color w:val="000000"/>
              </w:rPr>
              <w:t>”</w:t>
            </w:r>
            <w:proofErr w:type="gramEnd"/>
            <w:r w:rsidRPr="00300CAB">
              <w:rPr>
                <w:rFonts w:ascii="宋体" w:eastAsia="宋体" w:hAnsi="宋体" w:cs="宋体" w:hint="eastAsia"/>
                <w:color w:val="000000"/>
              </w:rPr>
              <w:t>FGV“锁，可抽换式锁芯；</w:t>
            </w:r>
          </w:p>
          <w:p w14:paraId="141CDDA1"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7.脚架：优质钢制喷涂桌脚，</w:t>
            </w:r>
            <w:proofErr w:type="gramStart"/>
            <w:r w:rsidRPr="00300CAB">
              <w:rPr>
                <w:rFonts w:ascii="宋体" w:eastAsia="宋体" w:hAnsi="宋体" w:cs="宋体" w:hint="eastAsia"/>
                <w:color w:val="000000"/>
              </w:rPr>
              <w:t>钢脚采用</w:t>
            </w:r>
            <w:proofErr w:type="gramEnd"/>
            <w:r w:rsidRPr="00300CAB">
              <w:rPr>
                <w:rFonts w:ascii="宋体" w:eastAsia="宋体" w:hAnsi="宋体" w:cs="宋体" w:hint="eastAsia"/>
                <w:color w:val="000000"/>
              </w:rPr>
              <w:t>不低于“宝钢”或“首钢”或“鞍钢”冷轧钢，表面为不低于“阿克苏”或美国“杜邦”或“老虎”喷粉，环保防腐蚀；</w:t>
            </w:r>
          </w:p>
          <w:p w14:paraId="326F30F9"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9.内置折叠床：加粗铁架，舒适耐用。面材：优质高强度复合面料。框架：使用高强度的钢架</w:t>
            </w:r>
            <w:proofErr w:type="gramStart"/>
            <w:r w:rsidRPr="00300CAB">
              <w:rPr>
                <w:rFonts w:ascii="宋体" w:eastAsia="宋体" w:hAnsi="宋体" w:cs="宋体" w:hint="eastAsia"/>
                <w:color w:val="000000"/>
              </w:rPr>
              <w:t>结构结构</w:t>
            </w:r>
            <w:proofErr w:type="gramEnd"/>
            <w:r w:rsidRPr="00300CAB">
              <w:rPr>
                <w:rFonts w:ascii="宋体" w:eastAsia="宋体" w:hAnsi="宋体" w:cs="宋体" w:hint="eastAsia"/>
                <w:color w:val="000000"/>
              </w:rPr>
              <w:t>稳固。海绵：采用40#以上优质阻燃泡棉，高回弹性，具有阻燃性；座面表观密度≥25kg/m³，泡沫回弹性能A级≥45%；</w:t>
            </w:r>
          </w:p>
          <w:p w14:paraId="6EB67EDF"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10.线盒：</w:t>
            </w:r>
            <w:proofErr w:type="gramStart"/>
            <w:r w:rsidRPr="00300CAB">
              <w:rPr>
                <w:rFonts w:ascii="宋体" w:eastAsia="宋体" w:hAnsi="宋体" w:cs="宋体" w:hint="eastAsia"/>
                <w:color w:val="000000"/>
              </w:rPr>
              <w:t>侧柜配备</w:t>
            </w:r>
            <w:proofErr w:type="gramEnd"/>
            <w:r w:rsidRPr="00300CAB">
              <w:rPr>
                <w:rFonts w:ascii="宋体" w:eastAsia="宋体" w:hAnsi="宋体" w:cs="宋体" w:hint="eastAsia"/>
                <w:color w:val="000000"/>
              </w:rPr>
              <w:t>多媒体安全插座，内部</w:t>
            </w:r>
            <w:proofErr w:type="gramStart"/>
            <w:r w:rsidRPr="00300CAB">
              <w:rPr>
                <w:rFonts w:ascii="宋体" w:eastAsia="宋体" w:hAnsi="宋体" w:cs="宋体" w:hint="eastAsia"/>
                <w:color w:val="000000"/>
              </w:rPr>
              <w:t>一</w:t>
            </w:r>
            <w:proofErr w:type="gramEnd"/>
            <w:r w:rsidRPr="00300CAB">
              <w:rPr>
                <w:rFonts w:ascii="宋体" w:eastAsia="宋体" w:hAnsi="宋体" w:cs="宋体" w:hint="eastAsia"/>
                <w:color w:val="000000"/>
              </w:rPr>
              <w:t>体式铜套设计，使用750度阻燃PC材料，</w:t>
            </w:r>
            <w:proofErr w:type="gramStart"/>
            <w:r w:rsidRPr="00300CAB">
              <w:rPr>
                <w:rFonts w:ascii="宋体" w:eastAsia="宋体" w:hAnsi="宋体" w:cs="宋体" w:hint="eastAsia"/>
                <w:color w:val="000000"/>
              </w:rPr>
              <w:t>标配</w:t>
            </w:r>
            <w:proofErr w:type="gramEnd"/>
            <w:r w:rsidRPr="00300CAB">
              <w:rPr>
                <w:rFonts w:ascii="宋体" w:eastAsia="宋体" w:hAnsi="宋体" w:cs="宋体" w:hint="eastAsia"/>
                <w:color w:val="000000"/>
              </w:rPr>
              <w:t>3国标电源，2个网线/电话线接口，并配开关，安全实用。</w:t>
            </w:r>
          </w:p>
          <w:p w14:paraId="71517119" w14:textId="6A2E169D" w:rsidR="001C2F82"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11环保：成品甲醛释放量≤0.5mg/L。</w:t>
            </w:r>
            <w:r w:rsidR="0053243F">
              <w:rPr>
                <w:rFonts w:ascii="宋体" w:eastAsia="宋体" w:hAnsi="宋体" w:cs="宋体" w:hint="eastAsia"/>
                <w:color w:val="000000"/>
              </w:rPr>
              <w:t xml:space="preserve">                                                                                                                            </w:t>
            </w:r>
          </w:p>
        </w:tc>
        <w:tc>
          <w:tcPr>
            <w:tcW w:w="1120" w:type="dxa"/>
            <w:tcBorders>
              <w:top w:val="single" w:sz="4" w:space="0" w:color="auto"/>
              <w:left w:val="nil"/>
              <w:bottom w:val="nil"/>
              <w:right w:val="single" w:sz="4" w:space="0" w:color="auto"/>
            </w:tcBorders>
            <w:shd w:val="clear" w:color="auto" w:fill="auto"/>
            <w:vAlign w:val="center"/>
          </w:tcPr>
          <w:p w14:paraId="5C6CD1FA" w14:textId="1108F1B2" w:rsidR="001C2F82" w:rsidRDefault="00300CAB">
            <w:pPr>
              <w:adjustRightInd/>
              <w:snapToGrid/>
              <w:spacing w:after="0"/>
              <w:jc w:val="center"/>
              <w:rPr>
                <w:rFonts w:ascii="宋体" w:eastAsia="宋体" w:hAnsi="宋体" w:cs="宋体"/>
                <w:color w:val="000000"/>
              </w:rPr>
            </w:pPr>
            <w:r>
              <w:rPr>
                <w:rFonts w:ascii="宋体" w:eastAsia="宋体" w:hAnsi="宋体" w:cs="宋体"/>
                <w:color w:val="000000"/>
              </w:rPr>
              <w:t>15</w:t>
            </w:r>
          </w:p>
        </w:tc>
      </w:tr>
      <w:tr w:rsidR="001C2F82" w14:paraId="650A063F" w14:textId="77777777" w:rsidTr="00300CAB">
        <w:trPr>
          <w:trHeight w:val="3326"/>
        </w:trPr>
        <w:tc>
          <w:tcPr>
            <w:tcW w:w="820" w:type="dxa"/>
            <w:tcBorders>
              <w:top w:val="single" w:sz="4" w:space="0" w:color="auto"/>
              <w:left w:val="single" w:sz="8" w:space="0" w:color="auto"/>
              <w:bottom w:val="nil"/>
              <w:right w:val="single" w:sz="4" w:space="0" w:color="auto"/>
            </w:tcBorders>
            <w:shd w:val="clear" w:color="auto" w:fill="auto"/>
            <w:noWrap/>
            <w:vAlign w:val="center"/>
          </w:tcPr>
          <w:p w14:paraId="4E7426C0" w14:textId="1AD72124" w:rsidR="001C2F82" w:rsidRDefault="00300CAB">
            <w:pPr>
              <w:adjustRightInd/>
              <w:snapToGrid/>
              <w:spacing w:after="0"/>
              <w:jc w:val="center"/>
              <w:rPr>
                <w:rFonts w:ascii="宋体" w:eastAsia="宋体" w:hAnsi="宋体" w:cs="宋体"/>
              </w:rPr>
            </w:pPr>
            <w:r>
              <w:rPr>
                <w:rFonts w:ascii="宋体" w:eastAsia="宋体" w:hAnsi="宋体" w:cs="宋体"/>
              </w:rPr>
              <w:lastRenderedPageBreak/>
              <w:t>6</w:t>
            </w:r>
          </w:p>
        </w:tc>
        <w:tc>
          <w:tcPr>
            <w:tcW w:w="2483" w:type="dxa"/>
            <w:tcBorders>
              <w:top w:val="single" w:sz="4" w:space="0" w:color="auto"/>
              <w:left w:val="nil"/>
              <w:bottom w:val="nil"/>
              <w:right w:val="single" w:sz="4" w:space="0" w:color="auto"/>
            </w:tcBorders>
            <w:shd w:val="clear" w:color="auto" w:fill="auto"/>
            <w:vAlign w:val="center"/>
          </w:tcPr>
          <w:p w14:paraId="5C04B58A" w14:textId="240FF6BC" w:rsidR="001C2F82" w:rsidRDefault="00300CAB">
            <w:pPr>
              <w:adjustRightInd/>
              <w:snapToGrid/>
              <w:spacing w:after="0"/>
              <w:jc w:val="center"/>
              <w:rPr>
                <w:rFonts w:ascii="宋体" w:eastAsia="宋体" w:hAnsi="宋体" w:cs="宋体"/>
              </w:rPr>
            </w:pPr>
            <w:r>
              <w:rPr>
                <w:rFonts w:ascii="宋体" w:eastAsia="宋体" w:hAnsi="宋体" w:cs="宋体" w:hint="eastAsia"/>
              </w:rPr>
              <w:t>办公</w:t>
            </w:r>
            <w:proofErr w:type="gramStart"/>
            <w:r>
              <w:rPr>
                <w:rFonts w:ascii="宋体" w:eastAsia="宋体" w:hAnsi="宋体" w:cs="宋体" w:hint="eastAsia"/>
              </w:rPr>
              <w:t>椅</w:t>
            </w:r>
            <w:proofErr w:type="gramEnd"/>
          </w:p>
          <w:p w14:paraId="3BB564D9" w14:textId="47F652F3" w:rsidR="001C2F82" w:rsidRDefault="00300CAB">
            <w:pPr>
              <w:adjustRightInd/>
              <w:snapToGrid/>
              <w:spacing w:after="0"/>
              <w:jc w:val="center"/>
              <w:rPr>
                <w:rFonts w:ascii="宋体" w:eastAsia="宋体" w:hAnsi="宋体" w:cs="宋体"/>
              </w:rPr>
            </w:pPr>
            <w:r>
              <w:rPr>
                <w:noProof/>
              </w:rPr>
              <w:drawing>
                <wp:inline distT="0" distB="0" distL="0" distR="0" wp14:anchorId="4FD90C18" wp14:editId="54B1CA10">
                  <wp:extent cx="989965" cy="1598930"/>
                  <wp:effectExtent l="0" t="0" r="635" b="1270"/>
                  <wp:docPr id="4" name="图片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0000000-0008-0000-0100-000004000000}"/>
                              </a:ext>
                            </a:extLst>
                          </pic:cNvPr>
                          <pic:cNvPicPr/>
                        </pic:nvPicPr>
                        <pic:blipFill>
                          <a:blip r:embed="rId11" cstate="print"/>
                          <a:stretch>
                            <a:fillRect/>
                          </a:stretch>
                        </pic:blipFill>
                        <pic:spPr>
                          <a:xfrm>
                            <a:off x="0" y="0"/>
                            <a:ext cx="989965" cy="1598930"/>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2A1AFBBF"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规格：行业标准</w:t>
            </w:r>
          </w:p>
          <w:p w14:paraId="68389797"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1.面料：采用优质进口网布，耐磨性强、透气性好；</w:t>
            </w:r>
          </w:p>
          <w:p w14:paraId="5E1C6773"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2.海绵：采用40#以上优质阻燃泡棉，高回弹性，具有阻燃性；座面表观密度≥25kg/m³，泡沫回弹性能A级≥45%；</w:t>
            </w:r>
          </w:p>
          <w:p w14:paraId="02B9A0B1"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3.气压棒/底盘：不低于德国“SUS”或韩国“KGS”或韩国“三弘”（四级）或韩国KGS优质进口气压棒，升降行程≥60mm。通过载荷性与疲劳性测试；优质多功能底盘机构；</w:t>
            </w:r>
          </w:p>
          <w:p w14:paraId="265647B8"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4.脚架：优质尼龙脚架，5分PU静音轮；</w:t>
            </w:r>
          </w:p>
          <w:p w14:paraId="570A3822"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5.脚轮：合成尼龙纤维树脂材料制成，活动自如，耐磨性及其它理化性能均达到美国BIFMA标准；</w:t>
            </w:r>
          </w:p>
          <w:p w14:paraId="3E185C79"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6.扶手：PU升降扶手。</w:t>
            </w:r>
          </w:p>
          <w:p w14:paraId="1B238CB5" w14:textId="47A06BEB" w:rsidR="001C2F82"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7.环保：成品甲醛释放量≤0.5mg/L；</w:t>
            </w:r>
          </w:p>
        </w:tc>
        <w:tc>
          <w:tcPr>
            <w:tcW w:w="1120" w:type="dxa"/>
            <w:tcBorders>
              <w:top w:val="single" w:sz="4" w:space="0" w:color="auto"/>
              <w:left w:val="nil"/>
              <w:bottom w:val="nil"/>
              <w:right w:val="single" w:sz="4" w:space="0" w:color="auto"/>
            </w:tcBorders>
            <w:shd w:val="clear" w:color="auto" w:fill="auto"/>
            <w:vAlign w:val="center"/>
          </w:tcPr>
          <w:p w14:paraId="3DD9BBE5" w14:textId="5FEFDDBC" w:rsidR="001C2F82" w:rsidRDefault="00300CAB">
            <w:pPr>
              <w:adjustRightInd/>
              <w:snapToGrid/>
              <w:spacing w:after="0"/>
              <w:jc w:val="center"/>
              <w:rPr>
                <w:rFonts w:ascii="宋体" w:eastAsia="宋体" w:hAnsi="宋体" w:cs="宋体"/>
                <w:color w:val="000000"/>
              </w:rPr>
            </w:pPr>
            <w:r>
              <w:rPr>
                <w:rFonts w:ascii="宋体" w:eastAsia="宋体" w:hAnsi="宋体" w:cs="宋体"/>
                <w:color w:val="000000"/>
              </w:rPr>
              <w:t>15</w:t>
            </w:r>
          </w:p>
        </w:tc>
      </w:tr>
      <w:tr w:rsidR="001C2F82" w14:paraId="6456E8D4" w14:textId="77777777" w:rsidTr="00300CAB">
        <w:trPr>
          <w:trHeight w:val="3401"/>
        </w:trPr>
        <w:tc>
          <w:tcPr>
            <w:tcW w:w="820" w:type="dxa"/>
            <w:tcBorders>
              <w:top w:val="single" w:sz="4" w:space="0" w:color="auto"/>
              <w:left w:val="single" w:sz="8" w:space="0" w:color="auto"/>
              <w:bottom w:val="nil"/>
              <w:right w:val="single" w:sz="4" w:space="0" w:color="auto"/>
            </w:tcBorders>
            <w:shd w:val="clear" w:color="auto" w:fill="auto"/>
            <w:noWrap/>
            <w:vAlign w:val="center"/>
          </w:tcPr>
          <w:p w14:paraId="4C9E98B8" w14:textId="5FB63CB7" w:rsidR="001C2F82" w:rsidRDefault="00300CAB">
            <w:pPr>
              <w:adjustRightInd/>
              <w:snapToGrid/>
              <w:spacing w:after="0"/>
              <w:jc w:val="center"/>
              <w:rPr>
                <w:rFonts w:ascii="宋体" w:eastAsia="宋体" w:hAnsi="宋体" w:cs="宋体"/>
              </w:rPr>
            </w:pPr>
            <w:r>
              <w:rPr>
                <w:rFonts w:ascii="宋体" w:eastAsia="宋体" w:hAnsi="宋体" w:cs="宋体"/>
              </w:rPr>
              <w:t>7</w:t>
            </w:r>
          </w:p>
        </w:tc>
        <w:tc>
          <w:tcPr>
            <w:tcW w:w="2483" w:type="dxa"/>
            <w:tcBorders>
              <w:top w:val="single" w:sz="4" w:space="0" w:color="auto"/>
              <w:left w:val="nil"/>
              <w:bottom w:val="nil"/>
              <w:right w:val="single" w:sz="4" w:space="0" w:color="auto"/>
            </w:tcBorders>
            <w:shd w:val="clear" w:color="auto" w:fill="auto"/>
            <w:vAlign w:val="center"/>
          </w:tcPr>
          <w:p w14:paraId="5D2EADD0" w14:textId="577BB338" w:rsidR="001C2F82" w:rsidRDefault="00300CAB">
            <w:pPr>
              <w:adjustRightInd/>
              <w:snapToGrid/>
              <w:spacing w:after="0"/>
              <w:jc w:val="center"/>
              <w:rPr>
                <w:rFonts w:ascii="宋体" w:eastAsia="宋体" w:hAnsi="宋体" w:cs="宋体"/>
              </w:rPr>
            </w:pPr>
            <w:r w:rsidRPr="00300CAB">
              <w:rPr>
                <w:rFonts w:ascii="宋体" w:eastAsia="宋体" w:hAnsi="宋体" w:cs="宋体" w:hint="eastAsia"/>
              </w:rPr>
              <w:t>茶水柜</w:t>
            </w:r>
            <w:r>
              <w:rPr>
                <w:noProof/>
              </w:rPr>
              <w:drawing>
                <wp:inline distT="0" distB="0" distL="0" distR="0" wp14:anchorId="3F9758F7" wp14:editId="2C3CCB9B">
                  <wp:extent cx="1113790" cy="1227962"/>
                  <wp:effectExtent l="0" t="0" r="0" b="0"/>
                  <wp:docPr id="5" name="图片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0000000-0008-0000-0100-000005000000}"/>
                              </a:ext>
                            </a:extLst>
                          </pic:cNvPr>
                          <pic:cNvPicPr/>
                        </pic:nvPicPr>
                        <pic:blipFill>
                          <a:blip r:embed="rId12" cstate="print"/>
                          <a:srcRect/>
                          <a:stretch>
                            <a:fillRect/>
                          </a:stretch>
                        </pic:blipFill>
                        <pic:spPr>
                          <a:xfrm>
                            <a:off x="0" y="0"/>
                            <a:ext cx="1113790" cy="1227962"/>
                          </a:xfrm>
                          <a:prstGeom prst="rect">
                            <a:avLst/>
                          </a:prstGeom>
                        </pic:spPr>
                      </pic:pic>
                    </a:graphicData>
                  </a:graphic>
                </wp:inline>
              </w:drawing>
            </w:r>
          </w:p>
        </w:tc>
        <w:tc>
          <w:tcPr>
            <w:tcW w:w="5677" w:type="dxa"/>
            <w:tcBorders>
              <w:top w:val="single" w:sz="4" w:space="0" w:color="auto"/>
              <w:left w:val="nil"/>
              <w:bottom w:val="nil"/>
              <w:right w:val="single" w:sz="4" w:space="0" w:color="auto"/>
            </w:tcBorders>
            <w:shd w:val="clear" w:color="auto" w:fill="auto"/>
            <w:vAlign w:val="center"/>
          </w:tcPr>
          <w:p w14:paraId="35BFB582"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规格：W800*D500*H800</w:t>
            </w:r>
          </w:p>
          <w:p w14:paraId="16A313F8"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1.面材：优质耐磨三聚氢胺浸渍饰面（颜色可选）；吸水厚度膨胀率≤8.0%；表面耐划痕：≥1.5N，表面无整圈连续划痕；表面耐磨：图案磨100r后应保留50%以上花纹；素色磨350r后应无露底现象；表面耐香烟灼烧、表面耐污染腐蚀≥四级；甲醛释放量不高于2.2mg/100g，符合GB18580-2001中E0级有害物质限量要求；台面采用优质人造石，表面处理后高亮亮度达到70以上、防尘防滑达到大理石品质，人造石材的吸水率≤6.5%。抗拉强度≥每英寸360磅。</w:t>
            </w:r>
          </w:p>
          <w:p w14:paraId="0941DF79"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 xml:space="preserve">2.基材：不低于“福人”或“大亚”或“露水河”牌 E0级防火板，甲醛释放量不高于2.2mg/100g；符合GB18580-2001中E0级有害物质限量要求。符合国家E0级环保标准；                                                                                                                                                      </w:t>
            </w:r>
          </w:p>
          <w:p w14:paraId="3F26D849"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3.水槽：优质304不锈钢洗手盆、水龙头及配件；</w:t>
            </w:r>
          </w:p>
          <w:p w14:paraId="50442C41"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4.胶合剂：有害物质限量达到E0级；</w:t>
            </w:r>
          </w:p>
          <w:p w14:paraId="62629B3E" w14:textId="77777777" w:rsidR="00300CAB" w:rsidRPr="00300CAB"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5.五金配件：不低于“海蒂诗”或“海福乐”或“百隆”牌；</w:t>
            </w:r>
          </w:p>
          <w:p w14:paraId="37B7EA40" w14:textId="7BEA8D5C" w:rsidR="001C2F82" w:rsidRDefault="00300CAB" w:rsidP="00300CAB">
            <w:pPr>
              <w:adjustRightInd/>
              <w:snapToGrid/>
              <w:spacing w:after="0"/>
              <w:rPr>
                <w:rFonts w:ascii="宋体" w:eastAsia="宋体" w:hAnsi="宋体" w:cs="宋体"/>
                <w:color w:val="000000"/>
              </w:rPr>
            </w:pPr>
            <w:r w:rsidRPr="00300CAB">
              <w:rPr>
                <w:rFonts w:ascii="宋体" w:eastAsia="宋体" w:hAnsi="宋体" w:cs="宋体" w:hint="eastAsia"/>
                <w:color w:val="000000"/>
              </w:rPr>
              <w:t>6.环保：成品甲醛释放量≤0.5mg/L。</w:t>
            </w:r>
            <w:r w:rsidR="0053243F">
              <w:rPr>
                <w:rFonts w:ascii="宋体" w:eastAsia="宋体" w:hAnsi="宋体" w:cs="宋体" w:hint="eastAsia"/>
                <w:color w:val="000000"/>
              </w:rPr>
              <w:t xml:space="preserve"> </w:t>
            </w:r>
          </w:p>
        </w:tc>
        <w:tc>
          <w:tcPr>
            <w:tcW w:w="1120" w:type="dxa"/>
            <w:tcBorders>
              <w:top w:val="single" w:sz="4" w:space="0" w:color="auto"/>
              <w:left w:val="nil"/>
              <w:bottom w:val="nil"/>
              <w:right w:val="single" w:sz="4" w:space="0" w:color="auto"/>
            </w:tcBorders>
            <w:shd w:val="clear" w:color="auto" w:fill="auto"/>
            <w:vAlign w:val="center"/>
          </w:tcPr>
          <w:p w14:paraId="25A2745D" w14:textId="14E95208" w:rsidR="001C2F82" w:rsidRDefault="00300CAB">
            <w:pPr>
              <w:adjustRightInd/>
              <w:snapToGrid/>
              <w:spacing w:after="0"/>
              <w:jc w:val="center"/>
              <w:rPr>
                <w:rFonts w:ascii="宋体" w:eastAsia="宋体" w:hAnsi="宋体" w:cs="宋体"/>
                <w:color w:val="000000"/>
              </w:rPr>
            </w:pPr>
            <w:r>
              <w:rPr>
                <w:rFonts w:ascii="宋体" w:eastAsia="宋体" w:hAnsi="宋体" w:cs="宋体"/>
                <w:color w:val="000000"/>
              </w:rPr>
              <w:t>1</w:t>
            </w:r>
          </w:p>
        </w:tc>
      </w:tr>
    </w:tbl>
    <w:p w14:paraId="60BFAD44" w14:textId="77777777" w:rsidR="001C2F82" w:rsidRDefault="0053243F">
      <w:pPr>
        <w:pStyle w:val="af0"/>
        <w:numPr>
          <w:ilvl w:val="0"/>
          <w:numId w:val="2"/>
        </w:numPr>
        <w:spacing w:line="360" w:lineRule="auto"/>
        <w:ind w:firstLineChars="0"/>
        <w:rPr>
          <w:b/>
          <w:sz w:val="28"/>
          <w:szCs w:val="30"/>
        </w:rPr>
      </w:pPr>
      <w:r>
        <w:rPr>
          <w:rFonts w:hint="eastAsia"/>
          <w:b/>
          <w:sz w:val="28"/>
          <w:szCs w:val="30"/>
        </w:rPr>
        <w:t>采购要求</w:t>
      </w:r>
    </w:p>
    <w:p w14:paraId="3466F860"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cs="Arial" w:hint="eastAsia"/>
          <w:kern w:val="2"/>
          <w:sz w:val="28"/>
          <w:szCs w:val="28"/>
        </w:rPr>
        <w:t>（一）该项目不接受联合体投标，不接受分包、转包。</w:t>
      </w:r>
    </w:p>
    <w:p w14:paraId="6D533937"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cs="Arial" w:hint="eastAsia"/>
          <w:kern w:val="2"/>
          <w:sz w:val="28"/>
          <w:szCs w:val="28"/>
        </w:rPr>
        <w:t>（二）报价文件必须包含报价一览表、投标货物说明一览表、供货配置清单、进口货物供应商必须提供生产厂家的授权经销代理证书的有效复印件（原件备查）、售后服务承诺及本采购文件要求的其他主要内容，以上材料须加盖投标人公章。</w:t>
      </w:r>
    </w:p>
    <w:p w14:paraId="2CC6D19E"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cs="Arial" w:hint="eastAsia"/>
          <w:kern w:val="2"/>
          <w:sz w:val="28"/>
          <w:szCs w:val="28"/>
        </w:rPr>
        <w:lastRenderedPageBreak/>
        <w:t>（三）</w:t>
      </w:r>
      <w:r>
        <w:rPr>
          <w:rFonts w:ascii="宋体" w:eastAsia="宋体" w:hAnsi="宋体" w:cs="Arial" w:hint="eastAsia"/>
          <w:sz w:val="28"/>
          <w:szCs w:val="28"/>
        </w:rPr>
        <w:t>报价人必须提供营业执照有效复印件以及企业法定代表人对报价代表的授权书原件。</w:t>
      </w:r>
    </w:p>
    <w:p w14:paraId="62645DC2"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四）投标人应在投标文件中列明所投货物的全套（主体、辅材、配件）的品牌、型号、详细配置、技术规格、主要参数、性能说明、功能介绍、具体产地、生产厂家、数量及对应的分项报价（含单价和总价）等。</w:t>
      </w:r>
    </w:p>
    <w:p w14:paraId="3F6DC0A1"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（五）</w:t>
      </w:r>
      <w:r>
        <w:rPr>
          <w:rFonts w:ascii="宋体" w:eastAsia="宋体" w:hAnsi="宋体"/>
          <w:color w:val="000000"/>
          <w:sz w:val="28"/>
          <w:szCs w:val="28"/>
        </w:rPr>
        <w:t>投标人</w:t>
      </w:r>
      <w:r>
        <w:rPr>
          <w:rFonts w:ascii="宋体" w:eastAsia="宋体" w:hAnsi="宋体" w:hint="eastAsia"/>
          <w:color w:val="000000"/>
          <w:sz w:val="28"/>
          <w:szCs w:val="28"/>
        </w:rPr>
        <w:t>应</w:t>
      </w:r>
      <w:r>
        <w:rPr>
          <w:rFonts w:ascii="宋体" w:eastAsia="宋体" w:hAnsi="宋体"/>
          <w:color w:val="000000"/>
          <w:sz w:val="28"/>
          <w:szCs w:val="28"/>
        </w:rPr>
        <w:t>提供投标</w:t>
      </w:r>
      <w:r>
        <w:rPr>
          <w:rFonts w:ascii="宋体" w:eastAsia="宋体" w:hAnsi="宋体" w:hint="eastAsia"/>
          <w:color w:val="000000"/>
          <w:sz w:val="28"/>
          <w:szCs w:val="28"/>
        </w:rPr>
        <w:t>货物</w:t>
      </w:r>
      <w:r>
        <w:rPr>
          <w:rFonts w:ascii="宋体" w:eastAsia="宋体" w:hAnsi="宋体"/>
          <w:color w:val="000000"/>
          <w:sz w:val="28"/>
          <w:szCs w:val="28"/>
        </w:rPr>
        <w:t>的质量保证说明</w:t>
      </w:r>
      <w:r>
        <w:rPr>
          <w:rFonts w:ascii="宋体" w:eastAsia="宋体" w:hAnsi="宋体" w:hint="eastAsia"/>
          <w:color w:val="000000"/>
          <w:sz w:val="28"/>
          <w:szCs w:val="28"/>
        </w:rPr>
        <w:t>（应符合各种货物的相关标准）、培训及</w:t>
      </w:r>
      <w:r>
        <w:rPr>
          <w:rFonts w:ascii="宋体" w:eastAsia="宋体" w:hAnsi="宋体"/>
          <w:color w:val="000000"/>
          <w:sz w:val="28"/>
          <w:szCs w:val="28"/>
        </w:rPr>
        <w:t>售后服务承诺</w:t>
      </w:r>
      <w:r>
        <w:rPr>
          <w:rFonts w:ascii="宋体" w:eastAsia="宋体" w:hAnsi="宋体" w:hint="eastAsia"/>
          <w:color w:val="000000"/>
          <w:sz w:val="28"/>
          <w:szCs w:val="28"/>
        </w:rPr>
        <w:t>。</w:t>
      </w:r>
    </w:p>
    <w:p w14:paraId="7083C291"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六）投标人应尽可能提供所投主要货物的最新产品彩页、使用手册或技术说明书并加盖投标人公章，产品彩页、使用手册或技术说明书样本必须与所报货物保持一致，并对产品彩页、使用手册或技术说明书资料的真实性及与所报货物的符合性负责。产品彩页、使用手册或技术说明书样本与投标文件文字描述不符时，应明确以哪个为准，并说明理由或提供依据。（七）</w:t>
      </w:r>
      <w:r>
        <w:rPr>
          <w:rFonts w:ascii="宋体" w:eastAsia="宋体" w:hAnsi="宋体"/>
          <w:color w:val="000000"/>
          <w:sz w:val="28"/>
          <w:szCs w:val="28"/>
        </w:rPr>
        <w:t>投标人须保证采购人在使用该货物或其任何一部分时不受到第三方关于侵犯专利权、商标权或工业设计权等知识产权的指控。如果任何第三方提出侵权指控</w:t>
      </w:r>
      <w:r>
        <w:rPr>
          <w:rFonts w:ascii="宋体" w:eastAsia="宋体" w:hAnsi="宋体" w:hint="eastAsia"/>
          <w:color w:val="000000"/>
          <w:sz w:val="28"/>
          <w:szCs w:val="28"/>
        </w:rPr>
        <w:t>均</w:t>
      </w:r>
      <w:r>
        <w:rPr>
          <w:rFonts w:ascii="宋体" w:eastAsia="宋体" w:hAnsi="宋体"/>
          <w:color w:val="000000"/>
          <w:sz w:val="28"/>
          <w:szCs w:val="28"/>
        </w:rPr>
        <w:t>与采购人无关，投标人须与第三方交涉并承担可能发生的责任与一切费用。如采购人因此而遭</w:t>
      </w:r>
      <w:r>
        <w:rPr>
          <w:rFonts w:ascii="宋体" w:eastAsia="宋体" w:hAnsi="宋体" w:hint="eastAsia"/>
          <w:color w:val="000000"/>
          <w:sz w:val="28"/>
          <w:szCs w:val="28"/>
        </w:rPr>
        <w:t>受</w:t>
      </w:r>
      <w:r>
        <w:rPr>
          <w:rFonts w:ascii="宋体" w:eastAsia="宋体" w:hAnsi="宋体"/>
          <w:color w:val="000000"/>
          <w:sz w:val="28"/>
          <w:szCs w:val="28"/>
        </w:rPr>
        <w:t>损失的，投标人应赔偿该损失</w:t>
      </w:r>
      <w:r>
        <w:rPr>
          <w:rFonts w:ascii="宋体" w:eastAsia="宋体" w:hAnsi="宋体" w:hint="eastAsia"/>
          <w:color w:val="000000"/>
          <w:sz w:val="28"/>
          <w:szCs w:val="28"/>
        </w:rPr>
        <w:t>。（八）</w:t>
      </w:r>
      <w:r>
        <w:rPr>
          <w:rFonts w:ascii="宋体" w:eastAsia="宋体" w:hAnsi="宋体"/>
          <w:color w:val="000000"/>
          <w:sz w:val="28"/>
          <w:szCs w:val="28"/>
        </w:rPr>
        <w:t>投标人提供的</w:t>
      </w:r>
      <w:r>
        <w:rPr>
          <w:rFonts w:ascii="宋体" w:eastAsia="宋体" w:hAnsi="宋体" w:hint="eastAsia"/>
          <w:color w:val="000000"/>
          <w:sz w:val="28"/>
          <w:szCs w:val="28"/>
        </w:rPr>
        <w:t>货物</w:t>
      </w:r>
      <w:r>
        <w:rPr>
          <w:rFonts w:ascii="宋体" w:eastAsia="宋体" w:hAnsi="宋体"/>
          <w:color w:val="000000"/>
          <w:sz w:val="28"/>
          <w:szCs w:val="28"/>
        </w:rPr>
        <w:t>制造标准、安装标准及技术规范等必须符合国家对该类</w:t>
      </w:r>
      <w:r>
        <w:rPr>
          <w:rFonts w:ascii="宋体" w:eastAsia="宋体" w:hAnsi="宋体" w:hint="eastAsia"/>
          <w:color w:val="000000"/>
          <w:sz w:val="28"/>
          <w:szCs w:val="28"/>
        </w:rPr>
        <w:t>货物</w:t>
      </w:r>
      <w:r>
        <w:rPr>
          <w:rFonts w:ascii="宋体" w:eastAsia="宋体" w:hAnsi="宋体"/>
          <w:color w:val="000000"/>
          <w:sz w:val="28"/>
          <w:szCs w:val="28"/>
        </w:rPr>
        <w:t>规定的标准</w:t>
      </w:r>
      <w:r>
        <w:rPr>
          <w:rFonts w:ascii="宋体" w:eastAsia="宋体" w:hAnsi="宋体" w:hint="eastAsia"/>
          <w:color w:val="000000"/>
          <w:sz w:val="28"/>
          <w:szCs w:val="28"/>
        </w:rPr>
        <w:t>（标准以有关机构发布的最新版本为准），技术参数与配置要求不低于本招标项目提供的技术参数与配置要求。</w:t>
      </w:r>
    </w:p>
    <w:p w14:paraId="09CC2BF7"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（九）产品的设计、制造质量及环保要求均应符合国家最新颁布的有关标准/规范要求。</w:t>
      </w:r>
    </w:p>
    <w:p w14:paraId="78BF5CCC"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（十）投标设备附有原厂商印制的技术资料的，投标人应在投标文件中附上（中文版，若无中文版，应同时提供中文的翻译材料并对翻译的准确性负责）。</w:t>
      </w:r>
    </w:p>
    <w:p w14:paraId="6057F58B"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lastRenderedPageBreak/>
        <w:t>（十一）本次采购的货物，投标人须保证提供的所有货物必须是未经私自拆封、改配，原厂原包装、正规合格、品质优良的产品，技术资料齐全、满足招标文件的基本要求。</w:t>
      </w:r>
    </w:p>
    <w:p w14:paraId="2973C404"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（十二）本次采购的报价文件需正本1份、副本2份，需加盖公章后密封提交。</w:t>
      </w:r>
    </w:p>
    <w:p w14:paraId="5933A438" w14:textId="77777777" w:rsidR="001C2F82" w:rsidRDefault="0053243F">
      <w:pPr>
        <w:tabs>
          <w:tab w:val="left" w:pos="180"/>
        </w:tabs>
        <w:spacing w:line="360" w:lineRule="auto"/>
        <w:rPr>
          <w:rFonts w:ascii="宋体" w:eastAsia="宋体" w:hAnsi="宋体" w:cs="Arial"/>
          <w:kern w:val="2"/>
          <w:sz w:val="28"/>
          <w:szCs w:val="28"/>
        </w:rPr>
      </w:pPr>
      <w:r>
        <w:rPr>
          <w:rFonts w:ascii="宋体" w:eastAsia="宋体" w:hAnsi="宋体" w:hint="eastAsia"/>
          <w:color w:val="000000"/>
          <w:sz w:val="28"/>
          <w:szCs w:val="28"/>
        </w:rPr>
        <w:t>（十三）加★项为必须满足项目，否则做无效投标处理。</w:t>
      </w:r>
    </w:p>
    <w:p w14:paraId="2D2FDF39" w14:textId="77777777" w:rsidR="001C2F82" w:rsidRDefault="0053243F">
      <w:pPr>
        <w:tabs>
          <w:tab w:val="left" w:pos="180"/>
        </w:tabs>
        <w:spacing w:line="360" w:lineRule="auto"/>
        <w:rPr>
          <w:rFonts w:ascii="宋体" w:eastAsia="宋体" w:hAnsi="宋体"/>
          <w:color w:val="000000"/>
          <w:sz w:val="28"/>
          <w:szCs w:val="28"/>
        </w:rPr>
      </w:pPr>
      <w:r>
        <w:rPr>
          <w:rFonts w:ascii="宋体" w:eastAsia="宋体" w:hAnsi="宋体" w:hint="eastAsia"/>
          <w:color w:val="000000"/>
          <w:sz w:val="28"/>
          <w:szCs w:val="28"/>
        </w:rPr>
        <w:t>（十四）投标文件不允许活页装订，否则采购人将予以退回。</w:t>
      </w:r>
    </w:p>
    <w:p w14:paraId="2093503F" w14:textId="77777777" w:rsidR="001C2F82" w:rsidRDefault="0053243F">
      <w:pPr>
        <w:widowControl w:val="0"/>
        <w:tabs>
          <w:tab w:val="left" w:pos="180"/>
        </w:tabs>
        <w:adjustRightInd/>
        <w:snapToGrid/>
        <w:spacing w:after="0" w:line="360" w:lineRule="auto"/>
        <w:ind w:firstLineChars="150" w:firstLine="422"/>
        <w:jc w:val="both"/>
        <w:rPr>
          <w:rFonts w:ascii="宋体" w:eastAsia="宋体" w:hAnsi="宋体"/>
          <w:b/>
          <w:color w:val="000000"/>
          <w:sz w:val="28"/>
          <w:szCs w:val="28"/>
        </w:rPr>
      </w:pPr>
      <w:r>
        <w:rPr>
          <w:rFonts w:ascii="宋体" w:eastAsia="宋体" w:hAnsi="宋体" w:hint="eastAsia"/>
          <w:b/>
          <w:color w:val="000000"/>
          <w:sz w:val="28"/>
          <w:szCs w:val="28"/>
        </w:rPr>
        <w:t>三、投标报价要求</w:t>
      </w:r>
    </w:p>
    <w:p w14:paraId="4E7A3FC0" w14:textId="77777777" w:rsidR="001C2F82" w:rsidRDefault="0053243F">
      <w:pPr>
        <w:widowControl w:val="0"/>
        <w:tabs>
          <w:tab w:val="left" w:pos="180"/>
        </w:tabs>
        <w:adjustRightInd/>
        <w:snapToGrid/>
        <w:spacing w:after="0" w:line="360" w:lineRule="auto"/>
        <w:ind w:firstLineChars="150" w:firstLine="420"/>
        <w:jc w:val="both"/>
        <w:rPr>
          <w:rFonts w:ascii="宋体" w:eastAsia="宋体" w:hAnsi="宋体"/>
          <w:color w:val="000000"/>
          <w:sz w:val="28"/>
          <w:szCs w:val="28"/>
        </w:rPr>
      </w:pPr>
      <w:r>
        <w:rPr>
          <w:rFonts w:ascii="宋体" w:eastAsia="宋体" w:hAnsi="宋体" w:hint="eastAsia"/>
          <w:color w:val="000000"/>
          <w:sz w:val="28"/>
          <w:szCs w:val="28"/>
        </w:rPr>
        <w:t>投标人以人民币方式进行报价，投标总价包含从工厂生产到工地安装调试完毕、开通、经用户验收小组验收合格并交付使用期间可能发生的费用，包括系统所需设备及图纸设计中所涉及的一切材料、采购保管、运输、安装调试、施工配合费、技术服务与培训、第三方验收、售后服务以及税收、</w:t>
      </w:r>
      <w:proofErr w:type="gramStart"/>
      <w:r>
        <w:rPr>
          <w:rFonts w:ascii="宋体" w:eastAsia="宋体" w:hAnsi="宋体" w:hint="eastAsia"/>
          <w:color w:val="000000"/>
          <w:sz w:val="28"/>
          <w:szCs w:val="28"/>
        </w:rPr>
        <w:t>规</w:t>
      </w:r>
      <w:proofErr w:type="gramEnd"/>
      <w:r>
        <w:rPr>
          <w:rFonts w:ascii="宋体" w:eastAsia="宋体" w:hAnsi="宋体" w:hint="eastAsia"/>
          <w:color w:val="000000"/>
          <w:sz w:val="28"/>
          <w:szCs w:val="28"/>
        </w:rPr>
        <w:t>费等一切费用。本次招标为交钥匙项目。</w:t>
      </w:r>
    </w:p>
    <w:p w14:paraId="42EC91CD" w14:textId="77777777" w:rsidR="001C2F82" w:rsidRDefault="0053243F">
      <w:pPr>
        <w:widowControl w:val="0"/>
        <w:tabs>
          <w:tab w:val="left" w:pos="180"/>
        </w:tabs>
        <w:adjustRightInd/>
        <w:snapToGrid/>
        <w:spacing w:after="0" w:line="360" w:lineRule="auto"/>
        <w:ind w:firstLineChars="150" w:firstLine="420"/>
        <w:jc w:val="both"/>
        <w:rPr>
          <w:rFonts w:ascii="宋体" w:eastAsia="宋体" w:hAnsi="宋体"/>
          <w:color w:val="000000"/>
          <w:sz w:val="28"/>
          <w:szCs w:val="28"/>
        </w:rPr>
      </w:pPr>
      <w:r>
        <w:rPr>
          <w:rFonts w:ascii="宋体" w:eastAsia="宋体" w:hAnsi="宋体" w:hint="eastAsia"/>
          <w:color w:val="000000"/>
          <w:sz w:val="28"/>
          <w:szCs w:val="28"/>
        </w:rPr>
        <w:t>投标人须承诺投标货物或其任何一部分时不受到第三方关于侵犯专利权、商标权或工业设计权等知识产权的指控。任何第三方提出侵权指控与我校无关，投标人须与第三方交涉并承担可能发生的责任与一切费用。如我校因此而遭致损失的，投标人应赔偿该损失。</w:t>
      </w:r>
    </w:p>
    <w:p w14:paraId="08A23247" w14:textId="77777777" w:rsidR="001C2F82" w:rsidRDefault="0053243F">
      <w:pPr>
        <w:widowControl w:val="0"/>
        <w:tabs>
          <w:tab w:val="left" w:pos="180"/>
        </w:tabs>
        <w:adjustRightInd/>
        <w:snapToGrid/>
        <w:spacing w:after="0" w:line="360" w:lineRule="auto"/>
        <w:ind w:firstLineChars="150" w:firstLine="422"/>
        <w:jc w:val="both"/>
        <w:rPr>
          <w:rFonts w:ascii="宋体" w:eastAsia="宋体" w:hAnsi="宋体"/>
          <w:b/>
          <w:color w:val="000000"/>
          <w:sz w:val="28"/>
          <w:szCs w:val="28"/>
        </w:rPr>
      </w:pPr>
      <w:r>
        <w:rPr>
          <w:rFonts w:ascii="宋体" w:eastAsia="宋体" w:hAnsi="宋体" w:hint="eastAsia"/>
          <w:b/>
          <w:color w:val="000000"/>
          <w:sz w:val="28"/>
          <w:szCs w:val="28"/>
        </w:rPr>
        <w:t>四、售后服务要求：</w:t>
      </w:r>
    </w:p>
    <w:p w14:paraId="516F883C" w14:textId="77777777" w:rsidR="001C2F82" w:rsidRDefault="0053243F">
      <w:pPr>
        <w:tabs>
          <w:tab w:val="left" w:pos="180"/>
        </w:tabs>
        <w:spacing w:line="360" w:lineRule="auto"/>
        <w:ind w:firstLineChars="200" w:firstLine="560"/>
        <w:rPr>
          <w:rFonts w:ascii="宋体" w:eastAsia="宋体" w:hAnsi="宋体"/>
          <w:color w:val="000000"/>
          <w:sz w:val="28"/>
          <w:szCs w:val="28"/>
        </w:rPr>
      </w:pPr>
      <w:r>
        <w:rPr>
          <w:rFonts w:ascii="宋体" w:eastAsia="宋体" w:hAnsi="宋体" w:hint="eastAsia"/>
          <w:color w:val="000000"/>
          <w:sz w:val="28"/>
          <w:szCs w:val="28"/>
        </w:rPr>
        <w:t>投标设备按厂家保修要求，投标人须注明保修年限。保修期至少壹年（参数中有明确保修年限要求的按具体要求保修）。保修期自用户验收小组验收合格交付使用之日算起。</w:t>
      </w:r>
    </w:p>
    <w:p w14:paraId="3ECA59B6" w14:textId="77777777" w:rsidR="001C2F82" w:rsidRDefault="001C2F82">
      <w:pPr>
        <w:tabs>
          <w:tab w:val="left" w:pos="180"/>
        </w:tabs>
        <w:spacing w:line="360" w:lineRule="auto"/>
        <w:ind w:firstLineChars="200" w:firstLine="560"/>
        <w:rPr>
          <w:rFonts w:ascii="宋体" w:eastAsia="宋体" w:hAnsi="宋体"/>
          <w:color w:val="000000"/>
          <w:sz w:val="28"/>
          <w:szCs w:val="28"/>
        </w:rPr>
      </w:pPr>
    </w:p>
    <w:p w14:paraId="73E074E1" w14:textId="77777777" w:rsidR="001C2F82" w:rsidRDefault="0053243F">
      <w:pPr>
        <w:spacing w:line="360" w:lineRule="auto"/>
        <w:ind w:leftChars="200" w:left="440"/>
        <w:rPr>
          <w:rFonts w:ascii="宋体" w:eastAsia="宋体" w:hAnsi="宋体"/>
          <w:b/>
          <w:color w:val="000000"/>
          <w:sz w:val="28"/>
          <w:szCs w:val="28"/>
        </w:rPr>
      </w:pPr>
      <w:r>
        <w:rPr>
          <w:rFonts w:ascii="宋体" w:eastAsia="宋体" w:hAnsi="宋体" w:hint="eastAsia"/>
          <w:b/>
          <w:color w:val="000000"/>
          <w:sz w:val="28"/>
          <w:szCs w:val="28"/>
        </w:rPr>
        <w:lastRenderedPageBreak/>
        <w:t>五、付款条件</w:t>
      </w:r>
    </w:p>
    <w:p w14:paraId="04F0CCCF" w14:textId="77777777" w:rsidR="001C2F82" w:rsidRDefault="0053243F">
      <w:pPr>
        <w:tabs>
          <w:tab w:val="left" w:pos="525"/>
          <w:tab w:val="left" w:pos="735"/>
        </w:tabs>
        <w:spacing w:line="360" w:lineRule="auto"/>
        <w:rPr>
          <w:rFonts w:ascii="宋体" w:eastAsia="宋体" w:hAnsi="宋体"/>
          <w:b/>
          <w:bCs/>
          <w:sz w:val="28"/>
          <w:szCs w:val="28"/>
        </w:rPr>
      </w:pPr>
      <w:r>
        <w:rPr>
          <w:rFonts w:ascii="宋体" w:eastAsia="宋体" w:hAnsi="宋体" w:hint="eastAsia"/>
          <w:color w:val="000000"/>
          <w:sz w:val="28"/>
          <w:szCs w:val="28"/>
        </w:rPr>
        <w:t xml:space="preserve">   签订合同后，用户验收小组验收合格交付使用的十五个工作日内付货款的95％，余下的5％作为维修服务保证金，在质量保证期一年后凭用户的维修服务合格证明一次付清。</w:t>
      </w:r>
    </w:p>
    <w:p w14:paraId="24EDD86C" w14:textId="77777777" w:rsidR="001C2F82" w:rsidRDefault="001C2F82">
      <w:pPr>
        <w:tabs>
          <w:tab w:val="left" w:pos="525"/>
          <w:tab w:val="left" w:pos="735"/>
        </w:tabs>
        <w:spacing w:line="360" w:lineRule="auto"/>
        <w:jc w:val="center"/>
        <w:rPr>
          <w:rFonts w:ascii="宋体" w:eastAsia="宋体" w:hAnsi="宋体"/>
          <w:b/>
          <w:bCs/>
          <w:sz w:val="28"/>
          <w:szCs w:val="28"/>
        </w:rPr>
      </w:pPr>
    </w:p>
    <w:p w14:paraId="53947C0D" w14:textId="77777777" w:rsidR="001C2F82" w:rsidRDefault="0053243F">
      <w:pPr>
        <w:adjustRightInd/>
        <w:snapToGrid/>
        <w:spacing w:after="0"/>
        <w:rPr>
          <w:rFonts w:ascii="宋体" w:eastAsia="宋体" w:hAnsi="宋体"/>
          <w:b/>
          <w:bCs/>
          <w:sz w:val="28"/>
          <w:szCs w:val="28"/>
        </w:rPr>
      </w:pPr>
      <w:r>
        <w:rPr>
          <w:rFonts w:ascii="宋体" w:eastAsia="宋体" w:hAnsi="宋体"/>
          <w:b/>
          <w:bCs/>
          <w:sz w:val="28"/>
          <w:szCs w:val="28"/>
        </w:rPr>
        <w:br w:type="page"/>
      </w:r>
    </w:p>
    <w:p w14:paraId="0267F03E" w14:textId="77777777" w:rsidR="001C2F82" w:rsidRDefault="0053243F">
      <w:pPr>
        <w:tabs>
          <w:tab w:val="left" w:pos="525"/>
          <w:tab w:val="left" w:pos="735"/>
        </w:tabs>
        <w:spacing w:line="360" w:lineRule="auto"/>
        <w:jc w:val="center"/>
        <w:rPr>
          <w:rFonts w:ascii="宋体" w:eastAsia="宋体" w:hAnsi="宋体"/>
          <w:b/>
          <w:bCs/>
          <w:sz w:val="30"/>
          <w:szCs w:val="30"/>
        </w:rPr>
      </w:pPr>
      <w:r>
        <w:rPr>
          <w:rFonts w:ascii="宋体" w:eastAsia="宋体" w:hAnsi="宋体" w:hint="eastAsia"/>
          <w:b/>
          <w:bCs/>
          <w:sz w:val="30"/>
          <w:szCs w:val="30"/>
        </w:rPr>
        <w:lastRenderedPageBreak/>
        <w:t>第三章  报价文件编写</w:t>
      </w:r>
    </w:p>
    <w:p w14:paraId="6878351D" w14:textId="77777777" w:rsidR="001C2F82" w:rsidRDefault="0053243F">
      <w:pPr>
        <w:pStyle w:val="2"/>
        <w:spacing w:line="360" w:lineRule="auto"/>
        <w:ind w:firstLineChars="1073" w:firstLine="3016"/>
        <w:rPr>
          <w:rFonts w:hAnsi="宋体"/>
          <w:b/>
          <w:sz w:val="28"/>
          <w:szCs w:val="28"/>
        </w:rPr>
      </w:pPr>
      <w:r>
        <w:rPr>
          <w:rFonts w:hAnsi="宋体" w:hint="eastAsia"/>
          <w:b/>
          <w:sz w:val="28"/>
          <w:szCs w:val="28"/>
        </w:rPr>
        <w:t>格式1  报价书</w:t>
      </w:r>
    </w:p>
    <w:p w14:paraId="669A9B63" w14:textId="77777777" w:rsidR="001C2F82" w:rsidRDefault="0053243F">
      <w:pPr>
        <w:pStyle w:val="2"/>
        <w:spacing w:line="560" w:lineRule="exact"/>
        <w:ind w:firstLine="610"/>
        <w:rPr>
          <w:rFonts w:hAnsi="宋体"/>
          <w:sz w:val="28"/>
          <w:szCs w:val="28"/>
          <w:u w:val="single"/>
        </w:rPr>
      </w:pPr>
      <w:r>
        <w:rPr>
          <w:rFonts w:hAnsi="宋体" w:hint="eastAsia"/>
          <w:sz w:val="28"/>
          <w:szCs w:val="28"/>
        </w:rPr>
        <w:t xml:space="preserve">致：  </w:t>
      </w:r>
      <w:r>
        <w:rPr>
          <w:rFonts w:hAnsi="宋体" w:hint="eastAsia"/>
          <w:sz w:val="28"/>
          <w:szCs w:val="28"/>
          <w:u w:val="single"/>
        </w:rPr>
        <w:t>嘉</w:t>
      </w:r>
      <w:proofErr w:type="gramStart"/>
      <w:r>
        <w:rPr>
          <w:rFonts w:hAnsi="宋体" w:hint="eastAsia"/>
          <w:sz w:val="28"/>
          <w:szCs w:val="28"/>
          <w:u w:val="single"/>
        </w:rPr>
        <w:t>庚创新</w:t>
      </w:r>
      <w:proofErr w:type="gramEnd"/>
      <w:r>
        <w:rPr>
          <w:rFonts w:hAnsi="宋体" w:hint="eastAsia"/>
          <w:sz w:val="28"/>
          <w:szCs w:val="28"/>
          <w:u w:val="single"/>
        </w:rPr>
        <w:t>实验室资产采购管理办公室</w:t>
      </w:r>
    </w:p>
    <w:p w14:paraId="54480D7D" w14:textId="77777777" w:rsidR="001C2F82" w:rsidRDefault="0053243F">
      <w:pPr>
        <w:pStyle w:val="2"/>
        <w:spacing w:line="560" w:lineRule="exact"/>
        <w:ind w:firstLineChars="260" w:firstLine="728"/>
        <w:jc w:val="left"/>
        <w:rPr>
          <w:rFonts w:hAnsi="宋体"/>
          <w:sz w:val="28"/>
          <w:szCs w:val="28"/>
        </w:rPr>
      </w:pPr>
      <w:r>
        <w:rPr>
          <w:rFonts w:hAnsi="宋体" w:hint="eastAsia"/>
          <w:sz w:val="28"/>
          <w:szCs w:val="28"/>
        </w:rPr>
        <w:t xml:space="preserve">根据贵方为 </w:t>
      </w:r>
      <w:r>
        <w:rPr>
          <w:rFonts w:hAnsi="宋体" w:hint="eastAsia"/>
          <w:sz w:val="28"/>
          <w:szCs w:val="28"/>
          <w:u w:val="single"/>
        </w:rPr>
        <w:t xml:space="preserve">                    </w:t>
      </w:r>
      <w:r>
        <w:rPr>
          <w:rFonts w:hAnsi="宋体" w:hint="eastAsia"/>
          <w:sz w:val="28"/>
          <w:szCs w:val="28"/>
        </w:rPr>
        <w:t>采购项目及服务的询价邀请，报价代表</w:t>
      </w:r>
      <w:r>
        <w:rPr>
          <w:rFonts w:hAnsi="宋体" w:hint="eastAsia"/>
          <w:sz w:val="28"/>
          <w:szCs w:val="28"/>
          <w:u w:val="single"/>
        </w:rPr>
        <w:t xml:space="preserve">                             </w:t>
      </w:r>
      <w:r>
        <w:rPr>
          <w:rFonts w:hAnsi="宋体" w:hint="eastAsia"/>
          <w:sz w:val="28"/>
          <w:szCs w:val="28"/>
        </w:rPr>
        <w:t>（全名、职务），经正式授权并代表报价人</w:t>
      </w:r>
      <w:r>
        <w:rPr>
          <w:rFonts w:hAnsi="宋体" w:hint="eastAsia"/>
          <w:sz w:val="28"/>
          <w:szCs w:val="28"/>
          <w:u w:val="single"/>
        </w:rPr>
        <w:t xml:space="preserve">                   </w:t>
      </w:r>
      <w:r>
        <w:rPr>
          <w:rFonts w:hAnsi="宋体" w:hint="eastAsia"/>
          <w:sz w:val="28"/>
          <w:szCs w:val="28"/>
        </w:rPr>
        <w:t>（报价人名称）按</w:t>
      </w:r>
      <w:proofErr w:type="gramStart"/>
      <w:r>
        <w:rPr>
          <w:rFonts w:hAnsi="宋体" w:hint="eastAsia"/>
          <w:sz w:val="28"/>
          <w:szCs w:val="28"/>
        </w:rPr>
        <w:t>采购书</w:t>
      </w:r>
      <w:proofErr w:type="gramEnd"/>
      <w:r>
        <w:rPr>
          <w:rFonts w:hAnsi="宋体" w:hint="eastAsia"/>
          <w:sz w:val="28"/>
          <w:szCs w:val="28"/>
        </w:rPr>
        <w:t>规定提交报价文件正本1份和副本2份。</w:t>
      </w:r>
    </w:p>
    <w:p w14:paraId="6B3A5D28" w14:textId="77777777" w:rsidR="001C2F82" w:rsidRDefault="0053243F">
      <w:pPr>
        <w:pStyle w:val="2"/>
        <w:spacing w:line="560" w:lineRule="exact"/>
        <w:ind w:firstLine="610"/>
        <w:rPr>
          <w:rFonts w:hAnsi="宋体"/>
          <w:sz w:val="28"/>
          <w:szCs w:val="28"/>
        </w:rPr>
      </w:pPr>
      <w:r>
        <w:rPr>
          <w:rFonts w:hAnsi="宋体" w:hint="eastAsia"/>
          <w:sz w:val="28"/>
          <w:szCs w:val="28"/>
        </w:rPr>
        <w:t>据此函，报价人同意遵守如下条款：</w:t>
      </w:r>
    </w:p>
    <w:p w14:paraId="3914C530" w14:textId="77777777" w:rsidR="001C2F82" w:rsidRDefault="0053243F">
      <w:pPr>
        <w:pStyle w:val="2"/>
        <w:spacing w:line="560" w:lineRule="exact"/>
        <w:ind w:firstLine="610"/>
        <w:rPr>
          <w:rFonts w:hAnsi="宋体"/>
          <w:sz w:val="28"/>
          <w:szCs w:val="28"/>
        </w:rPr>
      </w:pPr>
      <w:r>
        <w:rPr>
          <w:rFonts w:hAnsi="宋体" w:hint="eastAsia"/>
          <w:sz w:val="28"/>
          <w:szCs w:val="28"/>
        </w:rPr>
        <w:t>1、报价人将按采购文件规定履行合同责任和义务。</w:t>
      </w:r>
    </w:p>
    <w:p w14:paraId="6CDD8D70" w14:textId="77777777" w:rsidR="001C2F82" w:rsidRDefault="0053243F">
      <w:pPr>
        <w:pStyle w:val="2"/>
        <w:spacing w:line="560" w:lineRule="exact"/>
        <w:ind w:firstLine="610"/>
        <w:rPr>
          <w:rFonts w:hAnsi="宋体"/>
          <w:sz w:val="28"/>
          <w:szCs w:val="28"/>
        </w:rPr>
      </w:pPr>
      <w:r>
        <w:rPr>
          <w:rFonts w:hAnsi="宋体" w:hint="eastAsia"/>
          <w:sz w:val="28"/>
          <w:szCs w:val="28"/>
        </w:rPr>
        <w:t>2、报价人已详细审查全部采购文件，包括修改文件（如有的话）以及全部参考资料和相关附件。我们完全理解并同意放弃对这方面有不明及误解的权利。</w:t>
      </w:r>
    </w:p>
    <w:p w14:paraId="0A87FB13" w14:textId="77777777" w:rsidR="001C2F82" w:rsidRDefault="0053243F">
      <w:pPr>
        <w:pStyle w:val="2"/>
        <w:spacing w:line="560" w:lineRule="exact"/>
        <w:ind w:firstLine="610"/>
        <w:rPr>
          <w:rFonts w:hAnsi="宋体"/>
          <w:sz w:val="28"/>
          <w:szCs w:val="28"/>
        </w:rPr>
      </w:pPr>
      <w:r>
        <w:rPr>
          <w:rFonts w:hAnsi="宋体" w:hint="eastAsia"/>
          <w:sz w:val="28"/>
          <w:szCs w:val="28"/>
        </w:rPr>
        <w:t>3、报价自文件提交之日起有效期为30个日历日。</w:t>
      </w:r>
    </w:p>
    <w:p w14:paraId="1DB7C545" w14:textId="77777777" w:rsidR="001C2F82" w:rsidRDefault="0053243F">
      <w:pPr>
        <w:pStyle w:val="2"/>
        <w:spacing w:line="560" w:lineRule="exact"/>
        <w:ind w:firstLine="610"/>
        <w:rPr>
          <w:rFonts w:hAnsi="宋体"/>
          <w:sz w:val="28"/>
          <w:szCs w:val="28"/>
        </w:rPr>
      </w:pPr>
      <w:r>
        <w:rPr>
          <w:rFonts w:hAnsi="宋体" w:hint="eastAsia"/>
          <w:sz w:val="28"/>
          <w:szCs w:val="28"/>
        </w:rPr>
        <w:t>4、报价人同意提供按照采购人可能要求的与采购有关的一切数据或资料，完全理解采购人不一定要接受最低价的报价或收到的任何报价。</w:t>
      </w:r>
    </w:p>
    <w:p w14:paraId="2E17B8D7" w14:textId="77777777" w:rsidR="001C2F82" w:rsidRDefault="0053243F">
      <w:pPr>
        <w:pStyle w:val="2"/>
        <w:spacing w:line="560" w:lineRule="exact"/>
        <w:ind w:firstLine="610"/>
        <w:rPr>
          <w:rFonts w:hAnsi="宋体"/>
          <w:sz w:val="28"/>
          <w:szCs w:val="28"/>
        </w:rPr>
      </w:pPr>
      <w:r>
        <w:rPr>
          <w:rFonts w:hAnsi="宋体" w:hint="eastAsia"/>
          <w:sz w:val="28"/>
          <w:szCs w:val="28"/>
        </w:rPr>
        <w:t>5、与报价有关的一切正式往来通讯，请寄：</w:t>
      </w:r>
    </w:p>
    <w:p w14:paraId="5F1AE29A" w14:textId="77777777" w:rsidR="001C2F82" w:rsidRDefault="0053243F">
      <w:pPr>
        <w:pStyle w:val="2"/>
        <w:spacing w:line="560" w:lineRule="exact"/>
        <w:ind w:firstLine="610"/>
        <w:rPr>
          <w:rFonts w:hAnsi="宋体"/>
          <w:sz w:val="28"/>
          <w:szCs w:val="28"/>
          <w:u w:val="single"/>
        </w:rPr>
      </w:pPr>
      <w:r>
        <w:rPr>
          <w:rFonts w:hAnsi="宋体" w:hint="eastAsia"/>
          <w:sz w:val="28"/>
          <w:szCs w:val="28"/>
        </w:rPr>
        <w:t>地址：</w:t>
      </w:r>
      <w:r>
        <w:rPr>
          <w:rFonts w:hAnsi="宋体" w:hint="eastAsia"/>
          <w:sz w:val="28"/>
          <w:szCs w:val="28"/>
          <w:u w:val="single"/>
        </w:rPr>
        <w:t xml:space="preserve">                     </w:t>
      </w:r>
      <w:r>
        <w:rPr>
          <w:rFonts w:hAnsi="宋体" w:hint="eastAsia"/>
          <w:sz w:val="28"/>
          <w:szCs w:val="28"/>
        </w:rPr>
        <w:t xml:space="preserve">      邮编：</w:t>
      </w:r>
      <w:r>
        <w:rPr>
          <w:rFonts w:hAnsi="宋体" w:hint="eastAsia"/>
          <w:sz w:val="28"/>
          <w:szCs w:val="28"/>
          <w:u w:val="single"/>
        </w:rPr>
        <w:t xml:space="preserve">                </w:t>
      </w:r>
    </w:p>
    <w:p w14:paraId="25740743" w14:textId="77777777" w:rsidR="001C2F82" w:rsidRDefault="0053243F">
      <w:pPr>
        <w:pStyle w:val="2"/>
        <w:spacing w:line="560" w:lineRule="exact"/>
        <w:ind w:firstLine="610"/>
        <w:rPr>
          <w:rFonts w:hAnsi="宋体"/>
          <w:sz w:val="28"/>
          <w:szCs w:val="28"/>
          <w:u w:val="single"/>
        </w:rPr>
      </w:pPr>
      <w:r>
        <w:rPr>
          <w:rFonts w:hAnsi="宋体" w:hint="eastAsia"/>
          <w:sz w:val="28"/>
          <w:szCs w:val="28"/>
        </w:rPr>
        <w:t>电话：</w:t>
      </w:r>
      <w:r>
        <w:rPr>
          <w:rFonts w:hAnsi="宋体" w:hint="eastAsia"/>
          <w:sz w:val="28"/>
          <w:szCs w:val="28"/>
          <w:u w:val="single"/>
        </w:rPr>
        <w:t xml:space="preserve">                 </w:t>
      </w:r>
      <w:r>
        <w:rPr>
          <w:rFonts w:hAnsi="宋体" w:hint="eastAsia"/>
          <w:sz w:val="28"/>
          <w:szCs w:val="28"/>
        </w:rPr>
        <w:t xml:space="preserve">      传真：</w:t>
      </w:r>
      <w:r>
        <w:rPr>
          <w:rFonts w:hAnsi="宋体" w:hint="eastAsia"/>
          <w:sz w:val="28"/>
          <w:szCs w:val="28"/>
          <w:u w:val="single"/>
        </w:rPr>
        <w:t xml:space="preserve">                  </w:t>
      </w:r>
    </w:p>
    <w:p w14:paraId="6F475C98" w14:textId="77777777" w:rsidR="001C2F82" w:rsidRDefault="0053243F">
      <w:pPr>
        <w:pStyle w:val="2"/>
        <w:spacing w:line="560" w:lineRule="exact"/>
        <w:ind w:firstLine="610"/>
        <w:rPr>
          <w:rFonts w:hAnsi="宋体"/>
          <w:sz w:val="28"/>
          <w:szCs w:val="28"/>
          <w:u w:val="single"/>
        </w:rPr>
      </w:pPr>
      <w:r>
        <w:rPr>
          <w:rFonts w:hAnsi="宋体" w:hint="eastAsia"/>
          <w:sz w:val="28"/>
          <w:szCs w:val="28"/>
        </w:rPr>
        <w:t>投标代表姓名，职务</w:t>
      </w:r>
      <w:r>
        <w:rPr>
          <w:rFonts w:hAnsi="宋体" w:hint="eastAsia"/>
          <w:sz w:val="28"/>
          <w:szCs w:val="28"/>
          <w:u w:val="single"/>
        </w:rPr>
        <w:t xml:space="preserve">                                   </w:t>
      </w:r>
    </w:p>
    <w:p w14:paraId="1FB82975" w14:textId="77777777" w:rsidR="001C2F82" w:rsidRDefault="0053243F">
      <w:pPr>
        <w:pStyle w:val="2"/>
        <w:spacing w:line="560" w:lineRule="exact"/>
        <w:ind w:firstLine="610"/>
        <w:rPr>
          <w:rFonts w:hAnsi="宋体"/>
          <w:sz w:val="28"/>
          <w:szCs w:val="28"/>
          <w:u w:val="single"/>
        </w:rPr>
      </w:pPr>
      <w:r>
        <w:rPr>
          <w:rFonts w:hAnsi="宋体" w:hint="eastAsia"/>
          <w:sz w:val="28"/>
          <w:szCs w:val="28"/>
        </w:rPr>
        <w:t>投标人全称（加盖公章）</w:t>
      </w:r>
      <w:r>
        <w:rPr>
          <w:rFonts w:hAnsi="宋体" w:hint="eastAsia"/>
          <w:sz w:val="28"/>
          <w:szCs w:val="28"/>
          <w:u w:val="single"/>
        </w:rPr>
        <w:t xml:space="preserve">                                </w:t>
      </w:r>
    </w:p>
    <w:p w14:paraId="771B3941" w14:textId="77777777" w:rsidR="001C2F82" w:rsidRDefault="0053243F">
      <w:pPr>
        <w:pStyle w:val="2"/>
        <w:spacing w:line="560" w:lineRule="exact"/>
        <w:ind w:firstLine="610"/>
        <w:rPr>
          <w:rFonts w:hAnsi="宋体"/>
          <w:sz w:val="28"/>
          <w:szCs w:val="28"/>
        </w:rPr>
      </w:pPr>
      <w:r>
        <w:rPr>
          <w:rFonts w:hAnsi="宋体" w:hint="eastAsia"/>
          <w:sz w:val="28"/>
          <w:szCs w:val="28"/>
        </w:rPr>
        <w:t>日期 ：</w:t>
      </w:r>
      <w:r>
        <w:rPr>
          <w:rFonts w:hAnsi="宋体" w:hint="eastAsia"/>
          <w:sz w:val="28"/>
          <w:szCs w:val="28"/>
          <w:u w:val="single"/>
        </w:rPr>
        <w:t xml:space="preserve">             </w:t>
      </w:r>
      <w:r>
        <w:rPr>
          <w:rFonts w:hAnsi="宋体" w:hint="eastAsia"/>
          <w:sz w:val="28"/>
          <w:szCs w:val="28"/>
        </w:rPr>
        <w:t xml:space="preserve"> 年 </w:t>
      </w:r>
      <w:r>
        <w:rPr>
          <w:rFonts w:hAnsi="宋体" w:hint="eastAsia"/>
          <w:sz w:val="28"/>
          <w:szCs w:val="28"/>
          <w:u w:val="single"/>
        </w:rPr>
        <w:t xml:space="preserve">        </w:t>
      </w:r>
      <w:r>
        <w:rPr>
          <w:rFonts w:hAnsi="宋体" w:hint="eastAsia"/>
          <w:sz w:val="28"/>
          <w:szCs w:val="28"/>
        </w:rPr>
        <w:t xml:space="preserve"> 月 </w:t>
      </w:r>
      <w:r>
        <w:rPr>
          <w:rFonts w:hAnsi="宋体" w:hint="eastAsia"/>
          <w:sz w:val="28"/>
          <w:szCs w:val="28"/>
          <w:u w:val="single"/>
        </w:rPr>
        <w:t xml:space="preserve">        </w:t>
      </w:r>
      <w:r>
        <w:rPr>
          <w:rFonts w:hAnsi="宋体" w:hint="eastAsia"/>
          <w:sz w:val="28"/>
          <w:szCs w:val="28"/>
        </w:rPr>
        <w:t xml:space="preserve"> 日</w:t>
      </w:r>
    </w:p>
    <w:p w14:paraId="6A7064F4" w14:textId="77777777" w:rsidR="001C2F82" w:rsidRDefault="001C2F82">
      <w:pPr>
        <w:pStyle w:val="2"/>
        <w:spacing w:line="360" w:lineRule="auto"/>
        <w:ind w:firstLineChars="0" w:firstLine="0"/>
        <w:rPr>
          <w:rFonts w:hAnsi="宋体"/>
          <w:b/>
          <w:sz w:val="28"/>
          <w:szCs w:val="28"/>
        </w:rPr>
      </w:pPr>
    </w:p>
    <w:p w14:paraId="74DDC5AB" w14:textId="77777777" w:rsidR="001C2F82" w:rsidRDefault="001C2F82">
      <w:pPr>
        <w:pStyle w:val="2"/>
        <w:spacing w:line="360" w:lineRule="auto"/>
        <w:ind w:firstLineChars="773" w:firstLine="2173"/>
        <w:rPr>
          <w:rFonts w:hAnsi="宋体"/>
          <w:b/>
          <w:sz w:val="28"/>
          <w:szCs w:val="28"/>
        </w:rPr>
      </w:pPr>
    </w:p>
    <w:p w14:paraId="7AF539F0" w14:textId="77777777" w:rsidR="001C2F82" w:rsidRDefault="001C2F82">
      <w:pPr>
        <w:pStyle w:val="2"/>
        <w:spacing w:line="360" w:lineRule="auto"/>
        <w:ind w:firstLineChars="773" w:firstLine="2173"/>
        <w:rPr>
          <w:rFonts w:hAnsi="宋体"/>
          <w:b/>
          <w:sz w:val="28"/>
          <w:szCs w:val="28"/>
        </w:rPr>
      </w:pPr>
    </w:p>
    <w:p w14:paraId="2CBCA01A" w14:textId="77777777" w:rsidR="001C2F82" w:rsidRDefault="0053243F">
      <w:pPr>
        <w:pStyle w:val="2"/>
        <w:spacing w:line="360" w:lineRule="auto"/>
        <w:ind w:firstLineChars="0" w:firstLine="0"/>
        <w:jc w:val="center"/>
        <w:rPr>
          <w:rFonts w:hAnsi="宋体"/>
          <w:sz w:val="28"/>
          <w:szCs w:val="28"/>
        </w:rPr>
      </w:pPr>
      <w:r>
        <w:rPr>
          <w:rFonts w:hAnsi="宋体" w:hint="eastAsia"/>
          <w:b/>
          <w:sz w:val="28"/>
          <w:szCs w:val="28"/>
        </w:rPr>
        <w:lastRenderedPageBreak/>
        <w:t>格式2    报价一览表</w:t>
      </w:r>
    </w:p>
    <w:p w14:paraId="5B56DF48" w14:textId="77777777" w:rsidR="001C2F82" w:rsidRDefault="0053243F">
      <w:pPr>
        <w:pStyle w:val="2"/>
        <w:spacing w:line="360" w:lineRule="auto"/>
        <w:ind w:firstLineChars="0" w:firstLine="0"/>
        <w:rPr>
          <w:rFonts w:hAnsi="宋体"/>
          <w:sz w:val="28"/>
          <w:szCs w:val="28"/>
        </w:rPr>
      </w:pPr>
      <w:r>
        <w:rPr>
          <w:rFonts w:hAnsi="宋体" w:hint="eastAsia"/>
          <w:sz w:val="28"/>
          <w:szCs w:val="28"/>
        </w:rPr>
        <w:t>投标人全称（加盖公章）</w:t>
      </w:r>
      <w:r>
        <w:rPr>
          <w:rFonts w:hAnsi="宋体" w:hint="eastAsia"/>
          <w:sz w:val="28"/>
          <w:szCs w:val="28"/>
          <w:u w:val="single"/>
        </w:rPr>
        <w:t xml:space="preserve">                              </w:t>
      </w:r>
    </w:p>
    <w:p w14:paraId="2EC0C531" w14:textId="77777777" w:rsidR="001C2F82" w:rsidRDefault="0053243F">
      <w:pPr>
        <w:pStyle w:val="2"/>
        <w:tabs>
          <w:tab w:val="left" w:pos="3570"/>
        </w:tabs>
        <w:spacing w:line="360" w:lineRule="auto"/>
        <w:ind w:rightChars="-10" w:right="-22" w:firstLineChars="0" w:firstLine="0"/>
        <w:rPr>
          <w:rFonts w:hAnsi="宋体"/>
          <w:sz w:val="28"/>
          <w:szCs w:val="28"/>
          <w:u w:val="single"/>
        </w:rPr>
      </w:pPr>
      <w:r>
        <w:rPr>
          <w:rFonts w:hAnsi="宋体" w:hint="eastAsia"/>
          <w:sz w:val="28"/>
          <w:szCs w:val="28"/>
        </w:rPr>
        <w:t>报价项目：</w:t>
      </w:r>
      <w:r>
        <w:rPr>
          <w:rFonts w:hAnsi="宋体" w:hint="eastAsia"/>
          <w:sz w:val="28"/>
          <w:szCs w:val="28"/>
          <w:u w:val="single"/>
        </w:rPr>
        <w:t xml:space="preserve">                      </w:t>
      </w:r>
    </w:p>
    <w:p w14:paraId="3459C231" w14:textId="77777777" w:rsidR="001C2F82" w:rsidRDefault="001C2F82">
      <w:pPr>
        <w:pStyle w:val="2"/>
        <w:spacing w:line="360" w:lineRule="auto"/>
        <w:ind w:firstLineChars="0" w:firstLine="0"/>
        <w:rPr>
          <w:rFonts w:hAnsi="宋体"/>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929"/>
        <w:gridCol w:w="930"/>
        <w:gridCol w:w="929"/>
        <w:gridCol w:w="929"/>
        <w:gridCol w:w="930"/>
        <w:gridCol w:w="929"/>
        <w:gridCol w:w="929"/>
        <w:gridCol w:w="930"/>
      </w:tblGrid>
      <w:tr w:rsidR="001C2F82" w14:paraId="181A5E5B" w14:textId="77777777">
        <w:trPr>
          <w:trHeight w:val="954"/>
        </w:trPr>
        <w:tc>
          <w:tcPr>
            <w:tcW w:w="929" w:type="dxa"/>
            <w:vAlign w:val="center"/>
          </w:tcPr>
          <w:p w14:paraId="727BA006"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合同包</w:t>
            </w:r>
          </w:p>
        </w:tc>
        <w:tc>
          <w:tcPr>
            <w:tcW w:w="929" w:type="dxa"/>
            <w:vAlign w:val="center"/>
          </w:tcPr>
          <w:p w14:paraId="0BB6F84D"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货物</w:t>
            </w:r>
          </w:p>
          <w:p w14:paraId="056047AA"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名称</w:t>
            </w:r>
          </w:p>
        </w:tc>
        <w:tc>
          <w:tcPr>
            <w:tcW w:w="930" w:type="dxa"/>
            <w:vAlign w:val="center"/>
          </w:tcPr>
          <w:p w14:paraId="59AA063E"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品牌</w:t>
            </w:r>
          </w:p>
        </w:tc>
        <w:tc>
          <w:tcPr>
            <w:tcW w:w="929" w:type="dxa"/>
            <w:vAlign w:val="center"/>
          </w:tcPr>
          <w:p w14:paraId="6ABE6F48"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型号</w:t>
            </w:r>
          </w:p>
          <w:p w14:paraId="26C0198A"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规格</w:t>
            </w:r>
          </w:p>
        </w:tc>
        <w:tc>
          <w:tcPr>
            <w:tcW w:w="929" w:type="dxa"/>
            <w:vAlign w:val="center"/>
          </w:tcPr>
          <w:p w14:paraId="32A08AB1"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制造商</w:t>
            </w:r>
          </w:p>
        </w:tc>
        <w:tc>
          <w:tcPr>
            <w:tcW w:w="930" w:type="dxa"/>
            <w:vAlign w:val="center"/>
          </w:tcPr>
          <w:p w14:paraId="53F56DAF"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数量</w:t>
            </w:r>
          </w:p>
        </w:tc>
        <w:tc>
          <w:tcPr>
            <w:tcW w:w="929" w:type="dxa"/>
            <w:vAlign w:val="center"/>
          </w:tcPr>
          <w:p w14:paraId="097DB40F"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单价</w:t>
            </w:r>
          </w:p>
        </w:tc>
        <w:tc>
          <w:tcPr>
            <w:tcW w:w="929" w:type="dxa"/>
            <w:vAlign w:val="center"/>
          </w:tcPr>
          <w:p w14:paraId="367162FD" w14:textId="77777777" w:rsidR="001C2F82" w:rsidRDefault="0053243F">
            <w:pPr>
              <w:tabs>
                <w:tab w:val="left" w:pos="3570"/>
              </w:tabs>
              <w:spacing w:line="360" w:lineRule="auto"/>
              <w:ind w:rightChars="-10" w:right="-22"/>
              <w:jc w:val="center"/>
              <w:rPr>
                <w:rFonts w:ascii="宋体" w:eastAsia="宋体" w:hAnsi="宋体"/>
                <w:color w:val="000000"/>
              </w:rPr>
            </w:pPr>
            <w:r>
              <w:rPr>
                <w:rFonts w:ascii="宋体" w:eastAsia="宋体" w:hAnsi="宋体" w:hint="eastAsia"/>
                <w:color w:val="000000"/>
              </w:rPr>
              <w:t>合价</w:t>
            </w:r>
          </w:p>
        </w:tc>
        <w:tc>
          <w:tcPr>
            <w:tcW w:w="930" w:type="dxa"/>
            <w:vAlign w:val="center"/>
          </w:tcPr>
          <w:p w14:paraId="36EF5EF3" w14:textId="77777777" w:rsidR="001C2F82" w:rsidRDefault="0053243F">
            <w:pPr>
              <w:tabs>
                <w:tab w:val="left" w:pos="3570"/>
              </w:tabs>
              <w:spacing w:line="360" w:lineRule="auto"/>
              <w:ind w:rightChars="-10" w:right="-22"/>
              <w:jc w:val="center"/>
              <w:rPr>
                <w:rFonts w:ascii="宋体" w:eastAsia="宋体" w:hAnsi="宋体" w:cs="宋体"/>
                <w:color w:val="000000"/>
              </w:rPr>
            </w:pPr>
            <w:r>
              <w:rPr>
                <w:rFonts w:ascii="宋体" w:eastAsia="宋体" w:hAnsi="宋体" w:cs="宋体" w:hint="eastAsia"/>
                <w:color w:val="000000"/>
              </w:rPr>
              <w:t>质保期</w:t>
            </w:r>
          </w:p>
        </w:tc>
      </w:tr>
      <w:tr w:rsidR="001C2F82" w14:paraId="376DF47B" w14:textId="77777777">
        <w:trPr>
          <w:trHeight w:val="552"/>
        </w:trPr>
        <w:tc>
          <w:tcPr>
            <w:tcW w:w="929" w:type="dxa"/>
            <w:vAlign w:val="center"/>
          </w:tcPr>
          <w:p w14:paraId="46A286E0"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641D139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4A858E5A"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00B2EE43"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6B6B3277"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0A7BECEE"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F3D227A"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7608F1D"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4E5F41D9"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2D8267CC" w14:textId="77777777">
        <w:trPr>
          <w:trHeight w:val="553"/>
        </w:trPr>
        <w:tc>
          <w:tcPr>
            <w:tcW w:w="929" w:type="dxa"/>
            <w:vAlign w:val="center"/>
          </w:tcPr>
          <w:p w14:paraId="1048D393"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54E96D6B"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1A17727F"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109036B3"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078F2C39"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1AA04D3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12BF0DE6"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684FF01"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7737AA05"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3D97E068" w14:textId="77777777">
        <w:trPr>
          <w:trHeight w:val="552"/>
        </w:trPr>
        <w:tc>
          <w:tcPr>
            <w:tcW w:w="929" w:type="dxa"/>
            <w:vAlign w:val="center"/>
          </w:tcPr>
          <w:p w14:paraId="7ED4B8D3"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41C36DF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015D70A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8B654D5"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05E15DC1"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31D66332"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08A843D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3A3F5E4E"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2C11AFF4"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38D2372E" w14:textId="77777777">
        <w:trPr>
          <w:trHeight w:val="553"/>
        </w:trPr>
        <w:tc>
          <w:tcPr>
            <w:tcW w:w="929" w:type="dxa"/>
            <w:vAlign w:val="center"/>
          </w:tcPr>
          <w:p w14:paraId="0688DB8A"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4B5AE3DF"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78E4B853"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98051F1"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AD48C4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57155D46"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69A82117"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20A675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142A60DA"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617D2BC4" w14:textId="77777777">
        <w:trPr>
          <w:trHeight w:val="552"/>
        </w:trPr>
        <w:tc>
          <w:tcPr>
            <w:tcW w:w="929" w:type="dxa"/>
            <w:vAlign w:val="center"/>
          </w:tcPr>
          <w:p w14:paraId="739BAB16"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35FF60DB"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213380C3"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FDF6C17"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942917C"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19D427CD"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B07B092"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10DCDB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3999EF46"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22E87D18" w14:textId="77777777">
        <w:trPr>
          <w:trHeight w:val="553"/>
        </w:trPr>
        <w:tc>
          <w:tcPr>
            <w:tcW w:w="929" w:type="dxa"/>
            <w:vAlign w:val="center"/>
          </w:tcPr>
          <w:p w14:paraId="1A04E828"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494AF3DD"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5B7A3B0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B36676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129FD02"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72DC3C3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05FF3259"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2A3B3981"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3D19D40B"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5F748542" w14:textId="77777777">
        <w:trPr>
          <w:trHeight w:val="552"/>
        </w:trPr>
        <w:tc>
          <w:tcPr>
            <w:tcW w:w="929" w:type="dxa"/>
            <w:vAlign w:val="center"/>
          </w:tcPr>
          <w:p w14:paraId="4C13C60E"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2DA1D3BD"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3444CC88"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E675333"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6CEFA48A"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40883A3E"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52F3CF5"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0425414"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4BA04B45"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r w:rsidR="001C2F82" w14:paraId="7E29571C" w14:textId="77777777">
        <w:trPr>
          <w:trHeight w:val="553"/>
        </w:trPr>
        <w:tc>
          <w:tcPr>
            <w:tcW w:w="929" w:type="dxa"/>
            <w:vAlign w:val="center"/>
          </w:tcPr>
          <w:p w14:paraId="14292419" w14:textId="77777777" w:rsidR="001C2F82" w:rsidRDefault="001C2F82">
            <w:pPr>
              <w:tabs>
                <w:tab w:val="left" w:pos="3570"/>
              </w:tabs>
              <w:spacing w:line="360" w:lineRule="auto"/>
              <w:ind w:rightChars="-10" w:right="-22"/>
              <w:jc w:val="center"/>
              <w:rPr>
                <w:rFonts w:ascii="宋体" w:eastAsia="宋体" w:hAnsi="宋体"/>
                <w:color w:val="000000"/>
              </w:rPr>
            </w:pPr>
          </w:p>
        </w:tc>
        <w:tc>
          <w:tcPr>
            <w:tcW w:w="929" w:type="dxa"/>
            <w:vAlign w:val="center"/>
          </w:tcPr>
          <w:p w14:paraId="095A94DF"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730DF4EB"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7979C744"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FDE6B1F"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22C06200"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97C5664"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29" w:type="dxa"/>
            <w:vAlign w:val="center"/>
          </w:tcPr>
          <w:p w14:paraId="420B239A" w14:textId="77777777" w:rsidR="001C2F82" w:rsidRDefault="001C2F82">
            <w:pPr>
              <w:tabs>
                <w:tab w:val="left" w:pos="3570"/>
              </w:tabs>
              <w:spacing w:line="360" w:lineRule="auto"/>
              <w:ind w:rightChars="-10" w:right="-22"/>
              <w:jc w:val="center"/>
              <w:rPr>
                <w:rFonts w:ascii="宋体" w:eastAsia="宋体" w:hAnsi="宋体"/>
                <w:color w:val="000000"/>
                <w:u w:val="single"/>
              </w:rPr>
            </w:pPr>
          </w:p>
        </w:tc>
        <w:tc>
          <w:tcPr>
            <w:tcW w:w="930" w:type="dxa"/>
            <w:vAlign w:val="center"/>
          </w:tcPr>
          <w:p w14:paraId="4061ACA7" w14:textId="77777777" w:rsidR="001C2F82" w:rsidRDefault="001C2F82">
            <w:pPr>
              <w:tabs>
                <w:tab w:val="left" w:pos="3570"/>
              </w:tabs>
              <w:spacing w:line="360" w:lineRule="auto"/>
              <w:ind w:rightChars="-10" w:right="-22"/>
              <w:jc w:val="center"/>
              <w:rPr>
                <w:rFonts w:ascii="宋体" w:eastAsia="宋体" w:hAnsi="宋体"/>
                <w:color w:val="000000"/>
                <w:u w:val="single"/>
              </w:rPr>
            </w:pPr>
          </w:p>
        </w:tc>
      </w:tr>
    </w:tbl>
    <w:p w14:paraId="12FFC237" w14:textId="77777777" w:rsidR="001C2F82" w:rsidRDefault="001C2F82">
      <w:pPr>
        <w:pStyle w:val="2"/>
        <w:spacing w:line="360" w:lineRule="auto"/>
        <w:ind w:firstLineChars="0" w:firstLine="0"/>
        <w:rPr>
          <w:rFonts w:hAnsi="宋体"/>
          <w:sz w:val="28"/>
          <w:szCs w:val="28"/>
        </w:rPr>
      </w:pPr>
    </w:p>
    <w:p w14:paraId="78CA60F7" w14:textId="77777777" w:rsidR="001C2F82" w:rsidRDefault="0053243F">
      <w:pPr>
        <w:pStyle w:val="2"/>
        <w:spacing w:line="360" w:lineRule="auto"/>
        <w:ind w:firstLineChars="0" w:firstLine="0"/>
        <w:rPr>
          <w:rFonts w:hAnsi="宋体"/>
          <w:color w:val="000000"/>
          <w:sz w:val="28"/>
          <w:szCs w:val="28"/>
        </w:rPr>
      </w:pPr>
      <w:r>
        <w:rPr>
          <w:rFonts w:hAnsi="宋体" w:hint="eastAsia"/>
          <w:sz w:val="28"/>
          <w:szCs w:val="28"/>
        </w:rPr>
        <w:t>投标代表签字</w:t>
      </w:r>
      <w:r>
        <w:rPr>
          <w:rFonts w:hAnsi="宋体" w:hint="eastAsia"/>
          <w:sz w:val="28"/>
          <w:szCs w:val="28"/>
          <w:u w:val="single"/>
        </w:rPr>
        <w:t xml:space="preserve">                           </w:t>
      </w:r>
      <w:r>
        <w:rPr>
          <w:rFonts w:hAnsi="宋体" w:hint="eastAsia"/>
          <w:sz w:val="28"/>
          <w:szCs w:val="28"/>
        </w:rPr>
        <w:t xml:space="preserve"> 职务</w:t>
      </w:r>
      <w:r>
        <w:rPr>
          <w:rFonts w:hAnsi="宋体" w:hint="eastAsia"/>
          <w:sz w:val="28"/>
          <w:szCs w:val="28"/>
          <w:u w:val="single"/>
        </w:rPr>
        <w:t xml:space="preserve">              </w:t>
      </w:r>
    </w:p>
    <w:p w14:paraId="06F6CB49" w14:textId="77777777" w:rsidR="001C2F82" w:rsidRDefault="0053243F">
      <w:pPr>
        <w:pStyle w:val="2"/>
        <w:spacing w:line="360" w:lineRule="auto"/>
        <w:ind w:firstLineChars="0" w:firstLine="0"/>
        <w:rPr>
          <w:rFonts w:hAnsi="宋体"/>
          <w:color w:val="000000"/>
          <w:sz w:val="28"/>
          <w:szCs w:val="28"/>
        </w:rPr>
      </w:pPr>
      <w:r>
        <w:rPr>
          <w:rFonts w:hAnsi="宋体" w:hint="eastAsia"/>
          <w:sz w:val="28"/>
          <w:szCs w:val="28"/>
        </w:rPr>
        <w:t>时      间：</w:t>
      </w:r>
      <w:r>
        <w:rPr>
          <w:rFonts w:hAnsi="宋体" w:hint="eastAsia"/>
          <w:sz w:val="28"/>
          <w:szCs w:val="28"/>
          <w:u w:val="single"/>
        </w:rPr>
        <w:t xml:space="preserve">                          </w:t>
      </w:r>
      <w:r>
        <w:rPr>
          <w:rFonts w:hAnsi="宋体" w:hint="eastAsia"/>
          <w:b/>
          <w:bCs/>
          <w:sz w:val="28"/>
          <w:szCs w:val="28"/>
        </w:rPr>
        <w:t xml:space="preserve"> </w:t>
      </w:r>
    </w:p>
    <w:p w14:paraId="44E16432" w14:textId="77777777" w:rsidR="001C2F82" w:rsidRDefault="001C2F82">
      <w:pPr>
        <w:pStyle w:val="2"/>
        <w:spacing w:line="360" w:lineRule="auto"/>
        <w:ind w:firstLineChars="1100" w:firstLine="3092"/>
        <w:rPr>
          <w:rFonts w:hAnsi="宋体"/>
          <w:b/>
          <w:bCs/>
          <w:sz w:val="28"/>
          <w:szCs w:val="28"/>
        </w:rPr>
      </w:pPr>
    </w:p>
    <w:p w14:paraId="15CDA03E" w14:textId="77777777" w:rsidR="001C2F82" w:rsidRDefault="001C2F82">
      <w:pPr>
        <w:pStyle w:val="2"/>
        <w:spacing w:line="360" w:lineRule="auto"/>
        <w:ind w:firstLineChars="0" w:firstLine="0"/>
        <w:rPr>
          <w:rFonts w:hAnsi="宋体"/>
          <w:b/>
          <w:bCs/>
          <w:sz w:val="28"/>
          <w:szCs w:val="28"/>
        </w:rPr>
      </w:pPr>
    </w:p>
    <w:p w14:paraId="0C892858" w14:textId="77777777" w:rsidR="001C2F82" w:rsidRDefault="0053243F">
      <w:pPr>
        <w:adjustRightInd/>
        <w:snapToGrid/>
        <w:spacing w:after="0"/>
        <w:rPr>
          <w:rFonts w:ascii="宋体" w:eastAsia="宋体" w:hAnsi="宋体"/>
          <w:b/>
          <w:bCs/>
          <w:sz w:val="28"/>
          <w:szCs w:val="28"/>
        </w:rPr>
      </w:pPr>
      <w:r>
        <w:rPr>
          <w:rFonts w:hAnsi="宋体"/>
          <w:b/>
          <w:bCs/>
          <w:sz w:val="28"/>
          <w:szCs w:val="28"/>
        </w:rPr>
        <w:br w:type="page"/>
      </w:r>
    </w:p>
    <w:p w14:paraId="04DD65D4" w14:textId="77777777" w:rsidR="001C2F82" w:rsidRDefault="0053243F">
      <w:pPr>
        <w:pStyle w:val="2"/>
        <w:spacing w:line="360" w:lineRule="auto"/>
        <w:ind w:firstLineChars="0" w:firstLine="0"/>
        <w:jc w:val="center"/>
        <w:rPr>
          <w:rFonts w:hAnsi="宋体"/>
          <w:b/>
          <w:bCs/>
          <w:sz w:val="28"/>
          <w:szCs w:val="28"/>
        </w:rPr>
      </w:pPr>
      <w:r>
        <w:rPr>
          <w:rFonts w:hAnsi="宋体" w:hint="eastAsia"/>
          <w:b/>
          <w:bCs/>
          <w:sz w:val="28"/>
          <w:szCs w:val="28"/>
        </w:rPr>
        <w:lastRenderedPageBreak/>
        <w:t>格式3    规格、技术参数偏离表</w:t>
      </w:r>
    </w:p>
    <w:p w14:paraId="3C982FC9" w14:textId="77777777" w:rsidR="001C2F82" w:rsidRDefault="0053243F">
      <w:pPr>
        <w:pStyle w:val="2"/>
        <w:spacing w:line="360" w:lineRule="auto"/>
        <w:ind w:firstLineChars="174" w:firstLine="418"/>
        <w:rPr>
          <w:rFonts w:hAnsi="宋体"/>
          <w:szCs w:val="24"/>
        </w:rPr>
      </w:pPr>
      <w:r>
        <w:rPr>
          <w:rFonts w:hAnsi="宋体" w:hint="eastAsia"/>
          <w:szCs w:val="24"/>
        </w:rPr>
        <w:t>报价人全称（加盖公章）</w:t>
      </w:r>
      <w:r>
        <w:rPr>
          <w:rFonts w:hAnsi="宋体" w:hint="eastAsia"/>
          <w:szCs w:val="24"/>
          <w:u w:val="single"/>
        </w:rPr>
        <w:t xml:space="preserve">                     </w:t>
      </w:r>
      <w:r>
        <w:rPr>
          <w:rFonts w:hAnsi="宋体" w:hint="eastAsia"/>
          <w:szCs w:val="24"/>
        </w:rPr>
        <w:t xml:space="preserve">  </w:t>
      </w:r>
    </w:p>
    <w:p w14:paraId="356E0D95" w14:textId="77777777" w:rsidR="001C2F82" w:rsidRDefault="0053243F">
      <w:pPr>
        <w:pStyle w:val="2"/>
        <w:spacing w:line="360" w:lineRule="auto"/>
        <w:ind w:firstLineChars="174" w:firstLine="418"/>
        <w:rPr>
          <w:rFonts w:hAnsi="宋体"/>
          <w:szCs w:val="24"/>
          <w:u w:val="single"/>
        </w:rPr>
      </w:pPr>
      <w:r>
        <w:rPr>
          <w:rFonts w:hAnsi="宋体" w:hint="eastAsia"/>
          <w:szCs w:val="24"/>
          <w:u w:val="single"/>
        </w:rPr>
        <w:t xml:space="preserve">合同包：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08"/>
        <w:gridCol w:w="1300"/>
        <w:gridCol w:w="1133"/>
        <w:gridCol w:w="1558"/>
        <w:gridCol w:w="1559"/>
        <w:gridCol w:w="849"/>
      </w:tblGrid>
      <w:tr w:rsidR="001C2F82" w14:paraId="3CC68B90"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5A0BE59E" w14:textId="77777777" w:rsidR="001C2F82" w:rsidRDefault="0053243F">
            <w:pPr>
              <w:widowControl w:val="0"/>
              <w:spacing w:line="380" w:lineRule="exact"/>
              <w:jc w:val="center"/>
              <w:rPr>
                <w:rFonts w:ascii="宋体" w:eastAsia="宋体" w:hAnsi="宋体"/>
                <w:kern w:val="2"/>
                <w:sz w:val="24"/>
                <w:szCs w:val="24"/>
              </w:rPr>
            </w:pPr>
            <w:r>
              <w:rPr>
                <w:rFonts w:ascii="宋体" w:eastAsia="宋体" w:hAnsi="宋体" w:hint="eastAsia"/>
                <w:sz w:val="24"/>
              </w:rPr>
              <w:t>招标要求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574CC19" w14:textId="77777777" w:rsidR="001C2F82" w:rsidRDefault="0053243F">
            <w:pPr>
              <w:widowControl w:val="0"/>
              <w:spacing w:line="380" w:lineRule="exact"/>
              <w:jc w:val="center"/>
              <w:rPr>
                <w:rFonts w:ascii="宋体" w:eastAsia="宋体" w:hAnsi="宋体"/>
                <w:kern w:val="2"/>
                <w:sz w:val="24"/>
                <w:szCs w:val="24"/>
              </w:rPr>
            </w:pPr>
            <w:r>
              <w:rPr>
                <w:rFonts w:ascii="宋体" w:eastAsia="宋体" w:hAnsi="宋体" w:hint="eastAsia"/>
                <w:sz w:val="24"/>
              </w:rPr>
              <w:t>报价响应</w:t>
            </w:r>
          </w:p>
        </w:tc>
      </w:tr>
      <w:tr w:rsidR="001C2F82" w14:paraId="41662C72"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27E4DACC" w14:textId="77777777" w:rsidR="001C2F82" w:rsidRDefault="0053243F">
            <w:pPr>
              <w:widowControl w:val="0"/>
              <w:spacing w:line="380" w:lineRule="exact"/>
              <w:jc w:val="both"/>
              <w:rPr>
                <w:rFonts w:ascii="宋体" w:eastAsia="宋体" w:hAnsi="宋体"/>
                <w:kern w:val="2"/>
                <w:sz w:val="18"/>
                <w:szCs w:val="18"/>
              </w:rPr>
            </w:pPr>
            <w:r>
              <w:rPr>
                <w:rFonts w:ascii="宋体" w:eastAsia="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11AA8287" w14:textId="77777777" w:rsidR="001C2F82" w:rsidRDefault="0053243F">
            <w:pPr>
              <w:widowControl w:val="0"/>
              <w:spacing w:line="380" w:lineRule="exact"/>
              <w:jc w:val="center"/>
              <w:rPr>
                <w:rFonts w:ascii="宋体" w:eastAsia="宋体" w:hAnsi="宋体"/>
                <w:kern w:val="2"/>
                <w:sz w:val="21"/>
                <w:szCs w:val="21"/>
              </w:rPr>
            </w:pPr>
            <w:r>
              <w:rPr>
                <w:rFonts w:ascii="宋体" w:eastAsia="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555E3448" w14:textId="77777777" w:rsidR="001C2F82" w:rsidRDefault="0053243F">
            <w:pPr>
              <w:widowControl w:val="0"/>
              <w:spacing w:line="380" w:lineRule="exact"/>
              <w:jc w:val="center"/>
              <w:rPr>
                <w:rFonts w:ascii="宋体" w:eastAsia="宋体" w:hAnsi="宋体"/>
                <w:kern w:val="2"/>
                <w:sz w:val="21"/>
                <w:szCs w:val="21"/>
              </w:rPr>
            </w:pPr>
            <w:r>
              <w:rPr>
                <w:rFonts w:ascii="宋体" w:eastAsia="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1A0893B0" w14:textId="77777777" w:rsidR="001C2F82" w:rsidRDefault="0053243F">
            <w:pPr>
              <w:widowControl w:val="0"/>
              <w:spacing w:line="380" w:lineRule="exact"/>
              <w:jc w:val="center"/>
              <w:rPr>
                <w:rFonts w:ascii="宋体" w:eastAsia="宋体" w:hAnsi="宋体"/>
                <w:kern w:val="2"/>
                <w:sz w:val="21"/>
                <w:szCs w:val="21"/>
              </w:rPr>
            </w:pPr>
            <w:r>
              <w:rPr>
                <w:rFonts w:ascii="宋体" w:eastAsia="宋体" w:hAnsi="宋体" w:hint="eastAsia"/>
                <w:szCs w:val="21"/>
              </w:rPr>
              <w:t>招标文件要求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56167F22" w14:textId="77777777" w:rsidR="001C2F82" w:rsidRDefault="0053243F">
            <w:pPr>
              <w:widowControl w:val="0"/>
              <w:spacing w:line="380" w:lineRule="exact"/>
              <w:jc w:val="center"/>
              <w:rPr>
                <w:rFonts w:ascii="宋体" w:eastAsia="宋体" w:hAnsi="宋体"/>
                <w:kern w:val="2"/>
                <w:sz w:val="21"/>
                <w:szCs w:val="21"/>
              </w:rPr>
            </w:pPr>
            <w:r>
              <w:rPr>
                <w:rFonts w:ascii="宋体" w:eastAsia="宋体" w:hAnsi="宋体" w:hint="eastAsia"/>
                <w:szCs w:val="21"/>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38181E08" w14:textId="77777777" w:rsidR="001C2F82" w:rsidRDefault="0053243F">
            <w:pPr>
              <w:widowControl w:val="0"/>
              <w:spacing w:line="380" w:lineRule="exact"/>
              <w:jc w:val="center"/>
              <w:rPr>
                <w:rFonts w:ascii="宋体" w:eastAsia="宋体" w:hAnsi="宋体"/>
                <w:kern w:val="2"/>
                <w:sz w:val="18"/>
                <w:szCs w:val="18"/>
              </w:rPr>
            </w:pPr>
            <w:r>
              <w:rPr>
                <w:rFonts w:ascii="宋体" w:eastAsia="宋体" w:hAnsi="宋体" w:hint="eastAsia"/>
                <w:sz w:val="18"/>
                <w:szCs w:val="18"/>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1044FB37" w14:textId="77777777" w:rsidR="001C2F82" w:rsidRDefault="0053243F">
            <w:pPr>
              <w:widowControl w:val="0"/>
              <w:spacing w:line="380" w:lineRule="exact"/>
              <w:jc w:val="center"/>
              <w:rPr>
                <w:rFonts w:ascii="宋体" w:eastAsia="宋体" w:hAnsi="宋体"/>
                <w:kern w:val="2"/>
                <w:sz w:val="21"/>
                <w:szCs w:val="21"/>
              </w:rPr>
            </w:pPr>
            <w:r>
              <w:rPr>
                <w:rFonts w:ascii="宋体" w:eastAsia="宋体" w:hAnsi="宋体" w:hint="eastAsia"/>
                <w:szCs w:val="21"/>
              </w:rPr>
              <w:t>偏离说明</w:t>
            </w:r>
          </w:p>
        </w:tc>
      </w:tr>
      <w:tr w:rsidR="001C2F82" w14:paraId="245FD8EF"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7C3E57D" w14:textId="77777777" w:rsidR="001C2F82" w:rsidRDefault="001C2F82">
            <w:pPr>
              <w:widowControl w:val="0"/>
              <w:spacing w:line="380" w:lineRule="exact"/>
              <w:jc w:val="both"/>
              <w:rPr>
                <w:rFonts w:ascii="宋体" w:eastAsia="宋体" w:hAnsi="宋体"/>
                <w:kern w:val="2"/>
                <w:sz w:val="24"/>
                <w:szCs w:val="24"/>
              </w:rPr>
            </w:pPr>
          </w:p>
        </w:tc>
        <w:tc>
          <w:tcPr>
            <w:tcW w:w="1109" w:type="dxa"/>
            <w:tcBorders>
              <w:top w:val="single" w:sz="4" w:space="0" w:color="auto"/>
              <w:left w:val="single" w:sz="4" w:space="0" w:color="auto"/>
              <w:bottom w:val="single" w:sz="4" w:space="0" w:color="auto"/>
              <w:right w:val="single" w:sz="4" w:space="0" w:color="auto"/>
            </w:tcBorders>
          </w:tcPr>
          <w:p w14:paraId="0147983F" w14:textId="77777777" w:rsidR="001C2F82" w:rsidRDefault="001C2F82">
            <w:pPr>
              <w:widowControl w:val="0"/>
              <w:spacing w:line="380" w:lineRule="exact"/>
              <w:jc w:val="both"/>
              <w:rPr>
                <w:rFonts w:ascii="宋体" w:eastAsia="宋体" w:hAnsi="宋体"/>
                <w:kern w:val="2"/>
                <w:sz w:val="24"/>
                <w:szCs w:val="24"/>
              </w:rPr>
            </w:pPr>
          </w:p>
        </w:tc>
        <w:tc>
          <w:tcPr>
            <w:tcW w:w="1301" w:type="dxa"/>
            <w:tcBorders>
              <w:top w:val="single" w:sz="4" w:space="0" w:color="auto"/>
              <w:left w:val="single" w:sz="4" w:space="0" w:color="auto"/>
              <w:bottom w:val="single" w:sz="4" w:space="0" w:color="auto"/>
              <w:right w:val="single" w:sz="4" w:space="0" w:color="auto"/>
            </w:tcBorders>
          </w:tcPr>
          <w:p w14:paraId="32A86654" w14:textId="77777777" w:rsidR="001C2F82" w:rsidRDefault="001C2F82">
            <w:pPr>
              <w:widowControl w:val="0"/>
              <w:spacing w:line="380" w:lineRule="exact"/>
              <w:jc w:val="both"/>
              <w:rPr>
                <w:rFonts w:ascii="宋体" w:eastAsia="宋体" w:hAnsi="宋体"/>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6A7C43" w14:textId="77777777" w:rsidR="001C2F82" w:rsidRDefault="001C2F82">
            <w:pPr>
              <w:widowControl w:val="0"/>
              <w:spacing w:line="380" w:lineRule="exact"/>
              <w:jc w:val="both"/>
              <w:rPr>
                <w:rFonts w:ascii="宋体" w:eastAsia="宋体" w:hAnsi="宋体"/>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2DC9DA" w14:textId="77777777" w:rsidR="001C2F82" w:rsidRDefault="001C2F82">
            <w:pPr>
              <w:widowControl w:val="0"/>
              <w:spacing w:line="380" w:lineRule="exact"/>
              <w:jc w:val="both"/>
              <w:rPr>
                <w:rFonts w:ascii="宋体" w:eastAsia="宋体" w:hAnsi="宋体"/>
                <w:kern w:val="2"/>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A5988A" w14:textId="77777777" w:rsidR="001C2F82" w:rsidRDefault="001C2F82">
            <w:pPr>
              <w:widowControl w:val="0"/>
              <w:spacing w:line="380" w:lineRule="exact"/>
              <w:jc w:val="both"/>
              <w:rPr>
                <w:rFonts w:ascii="宋体" w:eastAsia="宋体" w:hAnsi="宋体"/>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D98F6B" w14:textId="77777777" w:rsidR="001C2F82" w:rsidRDefault="001C2F82">
            <w:pPr>
              <w:widowControl w:val="0"/>
              <w:spacing w:line="380" w:lineRule="exact"/>
              <w:jc w:val="both"/>
              <w:rPr>
                <w:rFonts w:ascii="宋体" w:eastAsia="宋体" w:hAnsi="宋体"/>
                <w:kern w:val="2"/>
                <w:sz w:val="24"/>
                <w:szCs w:val="24"/>
              </w:rPr>
            </w:pPr>
          </w:p>
        </w:tc>
      </w:tr>
      <w:tr w:rsidR="001C2F82" w14:paraId="18825532"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C12133B" w14:textId="77777777" w:rsidR="001C2F82" w:rsidRDefault="001C2F82">
            <w:pPr>
              <w:widowControl w:val="0"/>
              <w:spacing w:line="380" w:lineRule="exact"/>
              <w:jc w:val="both"/>
              <w:rPr>
                <w:rFonts w:ascii="宋体" w:eastAsia="宋体" w:hAnsi="宋体"/>
                <w:kern w:val="2"/>
                <w:sz w:val="24"/>
                <w:szCs w:val="24"/>
              </w:rPr>
            </w:pPr>
          </w:p>
        </w:tc>
        <w:tc>
          <w:tcPr>
            <w:tcW w:w="1109" w:type="dxa"/>
            <w:tcBorders>
              <w:top w:val="single" w:sz="4" w:space="0" w:color="auto"/>
              <w:left w:val="single" w:sz="4" w:space="0" w:color="auto"/>
              <w:bottom w:val="single" w:sz="4" w:space="0" w:color="auto"/>
              <w:right w:val="single" w:sz="4" w:space="0" w:color="auto"/>
            </w:tcBorders>
          </w:tcPr>
          <w:p w14:paraId="2C788013" w14:textId="77777777" w:rsidR="001C2F82" w:rsidRDefault="001C2F82">
            <w:pPr>
              <w:widowControl w:val="0"/>
              <w:spacing w:line="380" w:lineRule="exact"/>
              <w:jc w:val="both"/>
              <w:rPr>
                <w:rFonts w:ascii="宋体" w:eastAsia="宋体" w:hAnsi="宋体"/>
                <w:kern w:val="2"/>
                <w:sz w:val="24"/>
                <w:szCs w:val="24"/>
              </w:rPr>
            </w:pPr>
          </w:p>
        </w:tc>
        <w:tc>
          <w:tcPr>
            <w:tcW w:w="1301" w:type="dxa"/>
            <w:tcBorders>
              <w:top w:val="single" w:sz="4" w:space="0" w:color="auto"/>
              <w:left w:val="single" w:sz="4" w:space="0" w:color="auto"/>
              <w:bottom w:val="single" w:sz="4" w:space="0" w:color="auto"/>
              <w:right w:val="single" w:sz="4" w:space="0" w:color="auto"/>
            </w:tcBorders>
          </w:tcPr>
          <w:p w14:paraId="25D610E0" w14:textId="77777777" w:rsidR="001C2F82" w:rsidRDefault="001C2F82">
            <w:pPr>
              <w:widowControl w:val="0"/>
              <w:spacing w:line="380" w:lineRule="exact"/>
              <w:jc w:val="both"/>
              <w:rPr>
                <w:rFonts w:ascii="宋体" w:eastAsia="宋体" w:hAnsi="宋体"/>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522F27" w14:textId="77777777" w:rsidR="001C2F82" w:rsidRDefault="001C2F82">
            <w:pPr>
              <w:widowControl w:val="0"/>
              <w:spacing w:line="380" w:lineRule="exact"/>
              <w:jc w:val="both"/>
              <w:rPr>
                <w:rFonts w:ascii="宋体" w:eastAsia="宋体" w:hAnsi="宋体"/>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E7B37A" w14:textId="77777777" w:rsidR="001C2F82" w:rsidRDefault="001C2F82">
            <w:pPr>
              <w:widowControl w:val="0"/>
              <w:spacing w:line="380" w:lineRule="exact"/>
              <w:jc w:val="both"/>
              <w:rPr>
                <w:rFonts w:ascii="宋体" w:eastAsia="宋体" w:hAnsi="宋体"/>
                <w:kern w:val="2"/>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DD0DA9" w14:textId="77777777" w:rsidR="001C2F82" w:rsidRDefault="001C2F82">
            <w:pPr>
              <w:widowControl w:val="0"/>
              <w:spacing w:line="380" w:lineRule="exact"/>
              <w:jc w:val="both"/>
              <w:rPr>
                <w:rFonts w:ascii="宋体" w:eastAsia="宋体" w:hAnsi="宋体"/>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14:paraId="0561EB08" w14:textId="77777777" w:rsidR="001C2F82" w:rsidRDefault="001C2F82">
            <w:pPr>
              <w:widowControl w:val="0"/>
              <w:spacing w:line="380" w:lineRule="exact"/>
              <w:jc w:val="both"/>
              <w:rPr>
                <w:rFonts w:ascii="宋体" w:eastAsia="宋体" w:hAnsi="宋体"/>
                <w:kern w:val="2"/>
                <w:sz w:val="24"/>
                <w:szCs w:val="24"/>
              </w:rPr>
            </w:pPr>
          </w:p>
        </w:tc>
      </w:tr>
    </w:tbl>
    <w:p w14:paraId="5B0B16FC" w14:textId="77777777" w:rsidR="001C2F82" w:rsidRDefault="001C2F82">
      <w:pPr>
        <w:spacing w:line="380" w:lineRule="exact"/>
        <w:rPr>
          <w:rFonts w:ascii="宋体" w:eastAsia="宋体" w:hAnsi="宋体"/>
          <w:kern w:val="2"/>
          <w:sz w:val="24"/>
          <w:szCs w:val="24"/>
        </w:rPr>
      </w:pPr>
    </w:p>
    <w:p w14:paraId="537DA7C0" w14:textId="77777777" w:rsidR="001C2F82" w:rsidRDefault="0053243F">
      <w:pPr>
        <w:spacing w:line="380" w:lineRule="exact"/>
        <w:rPr>
          <w:rFonts w:ascii="宋体" w:eastAsia="宋体" w:hAnsi="宋体"/>
          <w:sz w:val="24"/>
        </w:rPr>
      </w:pPr>
      <w:r>
        <w:rPr>
          <w:rFonts w:ascii="宋体" w:eastAsia="宋体" w:hAnsi="宋体" w:hint="eastAsia"/>
          <w:sz w:val="24"/>
        </w:rPr>
        <w:t>注：1、报价人提交的报价文件中应将报价货物或服务项目按采购要求的技术、商务、服务等要求逐条列明，说明报价响应情况。</w:t>
      </w:r>
    </w:p>
    <w:p w14:paraId="1699414D" w14:textId="77777777" w:rsidR="001C2F82" w:rsidRDefault="0053243F">
      <w:pPr>
        <w:pStyle w:val="2"/>
        <w:spacing w:line="360" w:lineRule="auto"/>
        <w:ind w:firstLineChars="0" w:firstLine="0"/>
        <w:rPr>
          <w:rFonts w:hAnsi="宋体"/>
        </w:rPr>
      </w:pPr>
      <w:r>
        <w:rPr>
          <w:rFonts w:hAnsi="宋体" w:hint="eastAsia"/>
        </w:rPr>
        <w:t xml:space="preserve">2、报价人应保证报价响应情况的正确性、真实性，报价人存在弄虚作假行为的，将依法承担相应的法律责任。 </w:t>
      </w:r>
    </w:p>
    <w:p w14:paraId="106AE491" w14:textId="77777777" w:rsidR="001C2F82" w:rsidRDefault="001C2F82">
      <w:pPr>
        <w:pStyle w:val="2"/>
        <w:spacing w:line="360" w:lineRule="auto"/>
        <w:ind w:firstLineChars="0" w:firstLine="0"/>
        <w:rPr>
          <w:rFonts w:hAnsi="宋体"/>
        </w:rPr>
      </w:pPr>
    </w:p>
    <w:p w14:paraId="6FCF4DFD" w14:textId="77777777" w:rsidR="001C2F82" w:rsidRDefault="001C2F82">
      <w:pPr>
        <w:pStyle w:val="2"/>
        <w:spacing w:line="360" w:lineRule="auto"/>
        <w:ind w:firstLineChars="0" w:firstLine="0"/>
        <w:rPr>
          <w:rFonts w:hAnsi="宋体"/>
          <w:szCs w:val="24"/>
        </w:rPr>
      </w:pPr>
    </w:p>
    <w:p w14:paraId="7EEFCF67" w14:textId="77777777" w:rsidR="001C2F82" w:rsidRDefault="0053243F">
      <w:pPr>
        <w:pStyle w:val="2"/>
        <w:spacing w:line="360" w:lineRule="auto"/>
        <w:ind w:firstLineChars="250" w:firstLine="600"/>
        <w:rPr>
          <w:rFonts w:hAnsi="宋体"/>
          <w:szCs w:val="24"/>
        </w:rPr>
      </w:pPr>
      <w:r>
        <w:rPr>
          <w:rFonts w:hAnsi="宋体" w:hint="eastAsia"/>
          <w:szCs w:val="24"/>
        </w:rPr>
        <w:t>报价代表签字：</w:t>
      </w:r>
      <w:r>
        <w:rPr>
          <w:rFonts w:hAnsi="宋体" w:hint="eastAsia"/>
          <w:szCs w:val="24"/>
          <w:u w:val="single"/>
        </w:rPr>
        <w:t xml:space="preserve">                           </w:t>
      </w:r>
      <w:r>
        <w:rPr>
          <w:rFonts w:hAnsi="宋体" w:hint="eastAsia"/>
          <w:szCs w:val="24"/>
        </w:rPr>
        <w:t xml:space="preserve"> </w:t>
      </w:r>
    </w:p>
    <w:p w14:paraId="50F4A338" w14:textId="77777777" w:rsidR="001C2F82" w:rsidRDefault="0053243F">
      <w:pPr>
        <w:pStyle w:val="2"/>
        <w:spacing w:line="360" w:lineRule="auto"/>
        <w:ind w:firstLineChars="250" w:firstLine="600"/>
        <w:rPr>
          <w:rFonts w:hAnsi="宋体"/>
          <w:szCs w:val="24"/>
          <w:u w:val="single"/>
        </w:rPr>
      </w:pPr>
      <w:r>
        <w:rPr>
          <w:rFonts w:hAnsi="宋体" w:hint="eastAsia"/>
          <w:szCs w:val="24"/>
        </w:rPr>
        <w:t>日        期：</w:t>
      </w:r>
      <w:r>
        <w:rPr>
          <w:rFonts w:hAnsi="宋体" w:hint="eastAsia"/>
          <w:szCs w:val="24"/>
          <w:u w:val="single"/>
        </w:rPr>
        <w:t xml:space="preserve">                           </w:t>
      </w:r>
    </w:p>
    <w:p w14:paraId="54267E79" w14:textId="77777777" w:rsidR="001C2F82" w:rsidRDefault="001C2F82">
      <w:pPr>
        <w:pStyle w:val="2"/>
        <w:spacing w:line="360" w:lineRule="auto"/>
        <w:ind w:firstLineChars="1100" w:firstLine="3092"/>
        <w:rPr>
          <w:rFonts w:hAnsi="宋体"/>
          <w:b/>
          <w:bCs/>
          <w:sz w:val="28"/>
          <w:szCs w:val="28"/>
        </w:rPr>
      </w:pPr>
    </w:p>
    <w:p w14:paraId="63CECDB5" w14:textId="77777777" w:rsidR="001C2F82" w:rsidRDefault="001C2F82">
      <w:pPr>
        <w:pStyle w:val="2"/>
        <w:spacing w:line="360" w:lineRule="auto"/>
        <w:ind w:firstLineChars="0" w:firstLine="0"/>
        <w:rPr>
          <w:rFonts w:hAnsi="宋体"/>
          <w:b/>
          <w:bCs/>
          <w:sz w:val="28"/>
          <w:szCs w:val="28"/>
        </w:rPr>
      </w:pPr>
    </w:p>
    <w:p w14:paraId="0FB68C39" w14:textId="77777777" w:rsidR="001C2F82" w:rsidRDefault="001C2F82">
      <w:pPr>
        <w:pStyle w:val="2"/>
        <w:spacing w:line="360" w:lineRule="auto"/>
        <w:ind w:firstLineChars="0" w:firstLine="0"/>
        <w:rPr>
          <w:rFonts w:hAnsi="宋体"/>
          <w:b/>
          <w:bCs/>
          <w:sz w:val="28"/>
          <w:szCs w:val="28"/>
        </w:rPr>
      </w:pPr>
    </w:p>
    <w:p w14:paraId="692E16A9" w14:textId="77777777" w:rsidR="001C2F82" w:rsidRDefault="001C2F82">
      <w:pPr>
        <w:pStyle w:val="2"/>
        <w:spacing w:line="360" w:lineRule="auto"/>
        <w:ind w:firstLineChars="0" w:firstLine="0"/>
        <w:rPr>
          <w:rFonts w:hAnsi="宋体"/>
          <w:b/>
          <w:bCs/>
          <w:sz w:val="28"/>
          <w:szCs w:val="28"/>
        </w:rPr>
      </w:pPr>
    </w:p>
    <w:p w14:paraId="282834D3" w14:textId="77777777" w:rsidR="001C2F82" w:rsidRDefault="001C2F82">
      <w:pPr>
        <w:pStyle w:val="2"/>
        <w:spacing w:line="360" w:lineRule="auto"/>
        <w:ind w:firstLineChars="0" w:firstLine="0"/>
        <w:rPr>
          <w:rFonts w:hAnsi="宋体"/>
          <w:b/>
          <w:bCs/>
          <w:sz w:val="28"/>
          <w:szCs w:val="28"/>
        </w:rPr>
      </w:pPr>
    </w:p>
    <w:p w14:paraId="297F5DEB" w14:textId="77777777" w:rsidR="001C2F82" w:rsidRDefault="0053243F">
      <w:pPr>
        <w:spacing w:line="360" w:lineRule="auto"/>
        <w:jc w:val="center"/>
        <w:rPr>
          <w:rFonts w:ascii="宋体" w:eastAsia="宋体" w:hAnsi="宋体"/>
          <w:bCs/>
          <w:color w:val="000000"/>
          <w:sz w:val="28"/>
        </w:rPr>
      </w:pPr>
      <w:r>
        <w:rPr>
          <w:rFonts w:ascii="宋体" w:eastAsia="宋体" w:hAnsi="宋体" w:hint="eastAsia"/>
          <w:b/>
          <w:bCs/>
          <w:sz w:val="28"/>
          <w:szCs w:val="28"/>
        </w:rPr>
        <w:lastRenderedPageBreak/>
        <w:t>格式4</w:t>
      </w:r>
      <w:r>
        <w:rPr>
          <w:rFonts w:ascii="宋体" w:eastAsia="宋体" w:hAnsi="宋体"/>
          <w:b/>
          <w:bCs/>
          <w:sz w:val="28"/>
          <w:szCs w:val="28"/>
        </w:rPr>
        <w:t xml:space="preserve">  </w:t>
      </w:r>
      <w:r>
        <w:rPr>
          <w:rFonts w:ascii="宋体" w:eastAsia="宋体" w:hAnsi="宋体" w:hint="eastAsia"/>
          <w:bCs/>
          <w:color w:val="000000"/>
          <w:sz w:val="28"/>
        </w:rPr>
        <w:t>制造商出具的授权及承诺书（参考格式）</w:t>
      </w:r>
    </w:p>
    <w:p w14:paraId="1642BCFE" w14:textId="77777777" w:rsidR="001C2F82" w:rsidRDefault="001C2F82">
      <w:pPr>
        <w:pStyle w:val="2"/>
        <w:spacing w:line="360" w:lineRule="auto"/>
        <w:rPr>
          <w:rFonts w:hAnsi="宋体"/>
          <w:szCs w:val="24"/>
          <w:u w:val="single"/>
        </w:rPr>
      </w:pPr>
    </w:p>
    <w:p w14:paraId="19590DBB" w14:textId="77777777" w:rsidR="001C2F82" w:rsidRDefault="0053243F">
      <w:pPr>
        <w:pStyle w:val="2"/>
        <w:spacing w:line="360" w:lineRule="auto"/>
        <w:rPr>
          <w:rFonts w:hAnsi="宋体"/>
          <w:szCs w:val="24"/>
          <w:u w:val="single"/>
        </w:rPr>
      </w:pPr>
      <w:r>
        <w:rPr>
          <w:rFonts w:hAnsi="宋体" w:hint="eastAsia"/>
          <w:szCs w:val="24"/>
          <w:u w:val="single"/>
        </w:rPr>
        <w:t>嘉</w:t>
      </w:r>
      <w:proofErr w:type="gramStart"/>
      <w:r>
        <w:rPr>
          <w:rFonts w:hAnsi="宋体" w:hint="eastAsia"/>
          <w:szCs w:val="24"/>
          <w:u w:val="single"/>
        </w:rPr>
        <w:t>庚创新</w:t>
      </w:r>
      <w:proofErr w:type="gramEnd"/>
      <w:r>
        <w:rPr>
          <w:rFonts w:hAnsi="宋体" w:hint="eastAsia"/>
          <w:szCs w:val="24"/>
          <w:u w:val="single"/>
        </w:rPr>
        <w:t>实验室资产采购管理办公室</w:t>
      </w:r>
      <w:r>
        <w:rPr>
          <w:rFonts w:hAnsi="宋体"/>
          <w:szCs w:val="24"/>
          <w:u w:val="single"/>
        </w:rPr>
        <w:t>:</w:t>
      </w:r>
    </w:p>
    <w:p w14:paraId="08706DEB" w14:textId="77777777" w:rsidR="001C2F82" w:rsidRDefault="0053243F">
      <w:pPr>
        <w:pStyle w:val="2"/>
        <w:spacing w:line="520" w:lineRule="exact"/>
        <w:ind w:firstLineChars="200" w:firstLine="480"/>
        <w:rPr>
          <w:rFonts w:hAnsi="宋体"/>
          <w:szCs w:val="24"/>
          <w:u w:val="single"/>
        </w:rPr>
      </w:pPr>
      <w:r>
        <w:rPr>
          <w:rFonts w:hAnsi="宋体" w:hint="eastAsia"/>
          <w:szCs w:val="24"/>
        </w:rPr>
        <w:t>我方</w:t>
      </w:r>
      <w:r>
        <w:rPr>
          <w:rFonts w:hAnsi="宋体"/>
          <w:szCs w:val="24"/>
          <w:u w:val="single"/>
        </w:rPr>
        <w:t xml:space="preserve">                             </w:t>
      </w:r>
      <w:r>
        <w:rPr>
          <w:rFonts w:hAnsi="宋体" w:hint="eastAsia"/>
          <w:szCs w:val="24"/>
        </w:rPr>
        <w:t>（制造商名称）是按</w:t>
      </w:r>
      <w:r>
        <w:rPr>
          <w:rFonts w:hAnsi="宋体"/>
          <w:szCs w:val="24"/>
          <w:u w:val="single"/>
        </w:rPr>
        <w:t xml:space="preserve">                    </w:t>
      </w:r>
    </w:p>
    <w:p w14:paraId="5C357F93" w14:textId="77777777" w:rsidR="001C2F82" w:rsidRDefault="0053243F">
      <w:pPr>
        <w:pStyle w:val="2"/>
        <w:spacing w:line="520" w:lineRule="exact"/>
        <w:ind w:firstLineChars="0" w:firstLine="0"/>
        <w:rPr>
          <w:rFonts w:hAnsi="宋体"/>
          <w:szCs w:val="24"/>
          <w:u w:val="single"/>
        </w:rPr>
      </w:pPr>
      <w:r>
        <w:rPr>
          <w:rFonts w:hAnsi="宋体" w:hint="eastAsia"/>
          <w:szCs w:val="24"/>
        </w:rPr>
        <w:t>（国家名称）法律成立的一家制造公司，主要营业地点设在</w:t>
      </w:r>
      <w:r>
        <w:rPr>
          <w:rFonts w:hAnsi="宋体"/>
          <w:szCs w:val="24"/>
          <w:u w:val="single"/>
        </w:rPr>
        <w:t xml:space="preserve">                       </w:t>
      </w:r>
    </w:p>
    <w:p w14:paraId="0B6C14E1" w14:textId="77777777" w:rsidR="001C2F82" w:rsidRDefault="0053243F">
      <w:pPr>
        <w:pStyle w:val="2"/>
        <w:spacing w:line="520" w:lineRule="exact"/>
        <w:ind w:firstLineChars="0" w:firstLine="0"/>
        <w:rPr>
          <w:rFonts w:hAnsi="宋体"/>
          <w:szCs w:val="24"/>
          <w:u w:val="single"/>
        </w:rPr>
      </w:pPr>
      <w:r>
        <w:rPr>
          <w:rFonts w:hAnsi="宋体"/>
          <w:szCs w:val="24"/>
          <w:u w:val="single"/>
        </w:rPr>
        <w:t xml:space="preserve">              </w:t>
      </w:r>
      <w:r>
        <w:rPr>
          <w:rFonts w:hAnsi="宋体" w:hint="eastAsia"/>
          <w:szCs w:val="24"/>
        </w:rPr>
        <w:t>（制造商地址）。我司确认按</w:t>
      </w:r>
      <w:r>
        <w:rPr>
          <w:rFonts w:hAnsi="宋体"/>
          <w:szCs w:val="24"/>
          <w:u w:val="single"/>
        </w:rPr>
        <w:t xml:space="preserve">                 </w:t>
      </w:r>
      <w:r>
        <w:rPr>
          <w:rFonts w:hAnsi="宋体" w:hint="eastAsia"/>
          <w:szCs w:val="24"/>
        </w:rPr>
        <w:t>（国家名称）的法律正式成立的、主要营业地点设在</w:t>
      </w:r>
      <w:r>
        <w:rPr>
          <w:rFonts w:hAnsi="宋体"/>
          <w:szCs w:val="24"/>
          <w:u w:val="single"/>
        </w:rPr>
        <w:t xml:space="preserve">                                    </w:t>
      </w:r>
      <w:r>
        <w:rPr>
          <w:rFonts w:hAnsi="宋体" w:hint="eastAsia"/>
          <w:szCs w:val="24"/>
          <w:u w:val="single"/>
        </w:rPr>
        <w:t xml:space="preserve">   </w:t>
      </w:r>
      <w:r>
        <w:rPr>
          <w:rFonts w:hAnsi="宋体"/>
          <w:szCs w:val="24"/>
          <w:u w:val="single"/>
        </w:rPr>
        <w:t xml:space="preserve">                  </w:t>
      </w:r>
    </w:p>
    <w:p w14:paraId="4C69B37C" w14:textId="77777777" w:rsidR="001C2F82" w:rsidRDefault="0053243F">
      <w:pPr>
        <w:pStyle w:val="2"/>
        <w:spacing w:line="520" w:lineRule="exact"/>
        <w:ind w:firstLineChars="0" w:firstLine="0"/>
        <w:rPr>
          <w:rFonts w:hAnsi="宋体"/>
          <w:szCs w:val="24"/>
        </w:rPr>
      </w:pPr>
      <w:r>
        <w:rPr>
          <w:rFonts w:hAnsi="宋体"/>
          <w:szCs w:val="24"/>
          <w:u w:val="single"/>
        </w:rPr>
        <w:t xml:space="preserve">                  </w:t>
      </w:r>
      <w:r>
        <w:rPr>
          <w:rFonts w:hAnsi="宋体" w:hint="eastAsia"/>
          <w:szCs w:val="24"/>
        </w:rPr>
        <w:t>（投标人地址）的</w:t>
      </w:r>
      <w:r>
        <w:rPr>
          <w:rFonts w:hAnsi="宋体"/>
          <w:szCs w:val="24"/>
          <w:u w:val="single"/>
        </w:rPr>
        <w:t xml:space="preserve">                            </w:t>
      </w:r>
      <w:r>
        <w:rPr>
          <w:rFonts w:hAnsi="宋体" w:hint="eastAsia"/>
          <w:szCs w:val="24"/>
          <w:u w:val="single"/>
        </w:rPr>
        <w:t>（</w:t>
      </w:r>
      <w:r>
        <w:rPr>
          <w:rFonts w:hAnsi="宋体" w:hint="eastAsia"/>
          <w:szCs w:val="24"/>
        </w:rPr>
        <w:t>投标人名称）有权销售我司制造</w:t>
      </w:r>
      <w:r>
        <w:rPr>
          <w:rFonts w:hAnsi="宋体"/>
          <w:szCs w:val="24"/>
          <w:u w:val="single"/>
        </w:rPr>
        <w:t xml:space="preserve">               </w:t>
      </w:r>
      <w:r>
        <w:rPr>
          <w:rFonts w:hAnsi="宋体" w:hint="eastAsia"/>
          <w:szCs w:val="24"/>
        </w:rPr>
        <w:t>（货物名称），并确认其作为独立的投标人在贵方关于</w:t>
      </w:r>
      <w:r>
        <w:rPr>
          <w:rFonts w:hAnsi="宋体"/>
          <w:szCs w:val="24"/>
          <w:u w:val="single"/>
        </w:rPr>
        <w:t xml:space="preserve">                    </w:t>
      </w:r>
      <w:r>
        <w:rPr>
          <w:rFonts w:hAnsi="宋体" w:hint="eastAsia"/>
          <w:szCs w:val="24"/>
        </w:rPr>
        <w:t>（招标项目名称）的</w:t>
      </w:r>
      <w:r>
        <w:rPr>
          <w:rFonts w:hAnsi="宋体"/>
          <w:szCs w:val="24"/>
          <w:u w:val="single"/>
        </w:rPr>
        <w:t xml:space="preserve">           </w:t>
      </w:r>
      <w:r>
        <w:rPr>
          <w:rFonts w:hAnsi="宋体" w:hint="eastAsia"/>
          <w:szCs w:val="24"/>
        </w:rPr>
        <w:t>（招标编号）招标中参与投标。</w:t>
      </w:r>
    </w:p>
    <w:p w14:paraId="0E177B49" w14:textId="77777777" w:rsidR="001C2F82" w:rsidRDefault="0053243F">
      <w:pPr>
        <w:pStyle w:val="2"/>
        <w:spacing w:line="520" w:lineRule="exact"/>
        <w:ind w:firstLineChars="200" w:firstLine="480"/>
        <w:rPr>
          <w:rFonts w:hAnsi="宋体"/>
          <w:szCs w:val="24"/>
        </w:rPr>
      </w:pPr>
      <w:r>
        <w:rPr>
          <w:rFonts w:hAnsi="宋体" w:hint="eastAsia"/>
          <w:szCs w:val="24"/>
        </w:rPr>
        <w:t>作为制造商，我方确认知悉招标文件所列全部内容、认可投标人参与投标的各项文件，确认由我方制造并提供的</w:t>
      </w:r>
      <w:r>
        <w:rPr>
          <w:rFonts w:hAnsi="宋体"/>
          <w:szCs w:val="24"/>
          <w:u w:val="single"/>
        </w:rPr>
        <w:t xml:space="preserve">               </w:t>
      </w:r>
      <w:r>
        <w:rPr>
          <w:rFonts w:hAnsi="宋体" w:hint="eastAsia"/>
          <w:szCs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Cs w:val="24"/>
        </w:rPr>
        <w:t>司承担</w:t>
      </w:r>
      <w:proofErr w:type="gramEnd"/>
      <w:r>
        <w:rPr>
          <w:rFonts w:hAnsi="宋体" w:hint="eastAsia"/>
          <w:szCs w:val="24"/>
        </w:rPr>
        <w:t>连带保证责任。</w:t>
      </w:r>
    </w:p>
    <w:p w14:paraId="35E14DD3" w14:textId="77777777" w:rsidR="001C2F82" w:rsidRDefault="001C2F82">
      <w:pPr>
        <w:pStyle w:val="2"/>
        <w:spacing w:line="360" w:lineRule="auto"/>
        <w:rPr>
          <w:rFonts w:hAnsi="宋体"/>
          <w:szCs w:val="24"/>
        </w:rPr>
      </w:pPr>
    </w:p>
    <w:p w14:paraId="1F737B3C" w14:textId="77777777" w:rsidR="001C2F82" w:rsidRDefault="0053243F">
      <w:pPr>
        <w:pStyle w:val="2"/>
        <w:spacing w:line="360" w:lineRule="auto"/>
        <w:rPr>
          <w:rFonts w:hAnsi="宋体"/>
          <w:szCs w:val="24"/>
        </w:rPr>
      </w:pPr>
      <w:r>
        <w:rPr>
          <w:rFonts w:hAnsi="宋体" w:hint="eastAsia"/>
          <w:szCs w:val="24"/>
        </w:rPr>
        <w:t>我方于</w:t>
      </w:r>
      <w:r>
        <w:rPr>
          <w:rFonts w:hAnsi="宋体"/>
          <w:b/>
          <w:bCs/>
          <w:szCs w:val="24"/>
          <w:u w:val="single"/>
        </w:rPr>
        <w:t xml:space="preserve">         </w:t>
      </w:r>
      <w:r>
        <w:rPr>
          <w:rFonts w:hAnsi="宋体" w:hint="eastAsia"/>
          <w:szCs w:val="24"/>
        </w:rPr>
        <w:t>年</w:t>
      </w:r>
      <w:r>
        <w:rPr>
          <w:rFonts w:hAnsi="宋体"/>
          <w:szCs w:val="24"/>
          <w:u w:val="single"/>
        </w:rPr>
        <w:t xml:space="preserve">    </w:t>
      </w:r>
      <w:r>
        <w:rPr>
          <w:rFonts w:hAnsi="宋体" w:hint="eastAsia"/>
          <w:szCs w:val="24"/>
        </w:rPr>
        <w:t>月</w:t>
      </w:r>
      <w:r>
        <w:rPr>
          <w:rFonts w:hAnsi="宋体"/>
          <w:szCs w:val="24"/>
          <w:u w:val="single"/>
        </w:rPr>
        <w:t xml:space="preserve">    </w:t>
      </w:r>
      <w:proofErr w:type="gramStart"/>
      <w:r>
        <w:rPr>
          <w:rFonts w:hAnsi="宋体" w:hint="eastAsia"/>
          <w:szCs w:val="24"/>
        </w:rPr>
        <w:t>日签署</w:t>
      </w:r>
      <w:proofErr w:type="gramEnd"/>
      <w:r>
        <w:rPr>
          <w:rFonts w:hAnsi="宋体" w:hint="eastAsia"/>
          <w:szCs w:val="24"/>
        </w:rPr>
        <w:t>本文件，</w:t>
      </w:r>
      <w:r>
        <w:rPr>
          <w:rFonts w:hAnsi="宋体"/>
          <w:szCs w:val="24"/>
          <w:u w:val="single"/>
        </w:rPr>
        <w:t xml:space="preserve">                     </w:t>
      </w:r>
      <w:r>
        <w:rPr>
          <w:rFonts w:hAnsi="宋体" w:hint="eastAsia"/>
          <w:szCs w:val="24"/>
        </w:rPr>
        <w:t>（贸易公司名称）于</w:t>
      </w:r>
      <w:r>
        <w:rPr>
          <w:rFonts w:hAnsi="宋体"/>
          <w:b/>
          <w:bCs/>
          <w:szCs w:val="24"/>
          <w:u w:val="single"/>
        </w:rPr>
        <w:t xml:space="preserve">         </w:t>
      </w:r>
      <w:r>
        <w:rPr>
          <w:rFonts w:hAnsi="宋体" w:hint="eastAsia"/>
          <w:szCs w:val="24"/>
        </w:rPr>
        <w:t>年</w:t>
      </w:r>
      <w:r>
        <w:rPr>
          <w:rFonts w:hAnsi="宋体"/>
          <w:szCs w:val="24"/>
          <w:u w:val="single"/>
        </w:rPr>
        <w:t xml:space="preserve">    </w:t>
      </w:r>
      <w:r>
        <w:rPr>
          <w:rFonts w:hAnsi="宋体" w:hint="eastAsia"/>
          <w:szCs w:val="24"/>
        </w:rPr>
        <w:t>月</w:t>
      </w:r>
      <w:r>
        <w:rPr>
          <w:rFonts w:hAnsi="宋体"/>
          <w:szCs w:val="24"/>
          <w:u w:val="single"/>
        </w:rPr>
        <w:t xml:space="preserve">    </w:t>
      </w:r>
      <w:r>
        <w:rPr>
          <w:rFonts w:hAnsi="宋体" w:hint="eastAsia"/>
          <w:szCs w:val="24"/>
        </w:rPr>
        <w:t>日接受此件，以此为证。</w:t>
      </w:r>
    </w:p>
    <w:p w14:paraId="2C4B6FA2" w14:textId="77777777" w:rsidR="001C2F82" w:rsidRDefault="0053243F">
      <w:pPr>
        <w:pStyle w:val="2"/>
        <w:spacing w:line="360" w:lineRule="auto"/>
        <w:rPr>
          <w:rFonts w:hAnsi="宋体"/>
          <w:szCs w:val="24"/>
          <w:u w:val="single"/>
        </w:rPr>
      </w:pPr>
      <w:r>
        <w:rPr>
          <w:rFonts w:hAnsi="宋体" w:hint="eastAsia"/>
          <w:szCs w:val="24"/>
        </w:rPr>
        <w:t>投标人名称：</w:t>
      </w:r>
      <w:r>
        <w:rPr>
          <w:rFonts w:hAnsi="宋体"/>
          <w:szCs w:val="24"/>
          <w:u w:val="single"/>
        </w:rPr>
        <w:t xml:space="preserve">                               </w:t>
      </w:r>
    </w:p>
    <w:p w14:paraId="65067496" w14:textId="77777777" w:rsidR="001C2F82" w:rsidRDefault="0053243F">
      <w:pPr>
        <w:pStyle w:val="2"/>
        <w:spacing w:line="360" w:lineRule="auto"/>
        <w:rPr>
          <w:rFonts w:hAnsi="宋体"/>
          <w:szCs w:val="24"/>
          <w:u w:val="single"/>
        </w:rPr>
      </w:pPr>
      <w:r>
        <w:rPr>
          <w:rFonts w:hAnsi="宋体" w:hint="eastAsia"/>
          <w:szCs w:val="24"/>
        </w:rPr>
        <w:t>出具授权书的制造商名称（加盖公章）：</w:t>
      </w:r>
      <w:r>
        <w:rPr>
          <w:rFonts w:hAnsi="宋体"/>
          <w:szCs w:val="24"/>
          <w:u w:val="single"/>
        </w:rPr>
        <w:t xml:space="preserve">                         </w:t>
      </w:r>
    </w:p>
    <w:p w14:paraId="43B39D6C" w14:textId="77777777" w:rsidR="001C2F82" w:rsidRDefault="0053243F">
      <w:pPr>
        <w:pStyle w:val="2"/>
        <w:spacing w:line="360" w:lineRule="auto"/>
        <w:rPr>
          <w:rFonts w:hAnsi="宋体"/>
          <w:szCs w:val="24"/>
          <w:u w:val="single"/>
        </w:rPr>
      </w:pPr>
      <w:r>
        <w:rPr>
          <w:rFonts w:hAnsi="宋体" w:hint="eastAsia"/>
          <w:szCs w:val="24"/>
        </w:rPr>
        <w:t>正式授权代表签字</w:t>
      </w:r>
      <w:r>
        <w:rPr>
          <w:rFonts w:hAnsi="宋体"/>
          <w:szCs w:val="24"/>
        </w:rPr>
        <w:t xml:space="preserve">  </w:t>
      </w:r>
      <w:r>
        <w:rPr>
          <w:rFonts w:hAnsi="宋体" w:hint="eastAsia"/>
          <w:szCs w:val="24"/>
        </w:rPr>
        <w:t>姓名、职务和部门：</w:t>
      </w:r>
      <w:r>
        <w:rPr>
          <w:rFonts w:hAnsi="宋体"/>
          <w:szCs w:val="24"/>
          <w:u w:val="single"/>
        </w:rPr>
        <w:t xml:space="preserve">                        </w:t>
      </w:r>
    </w:p>
    <w:p w14:paraId="5CAB0688" w14:textId="77777777" w:rsidR="001C2F82" w:rsidRDefault="001C2F82">
      <w:pPr>
        <w:pStyle w:val="2"/>
        <w:spacing w:line="360" w:lineRule="auto"/>
        <w:rPr>
          <w:rFonts w:hAnsi="宋体"/>
          <w:szCs w:val="24"/>
          <w:u w:val="single"/>
        </w:rPr>
      </w:pPr>
    </w:p>
    <w:p w14:paraId="2826887E" w14:textId="77777777" w:rsidR="001C2F82" w:rsidRDefault="0053243F">
      <w:pPr>
        <w:spacing w:line="360" w:lineRule="auto"/>
        <w:rPr>
          <w:rFonts w:ascii="宋体" w:eastAsia="宋体" w:hAnsi="宋体"/>
          <w:sz w:val="24"/>
        </w:rPr>
      </w:pPr>
      <w:r>
        <w:rPr>
          <w:rFonts w:ascii="宋体" w:eastAsia="宋体" w:hAnsi="宋体" w:hint="eastAsia"/>
          <w:sz w:val="24"/>
        </w:rPr>
        <w:t>（注：请附制造商公司主体证明材料，对于在中华人民共和国境外的制造商，需依照中国法律提交相关公证/认证文件。）</w:t>
      </w:r>
    </w:p>
    <w:p w14:paraId="694F11A1" w14:textId="77777777" w:rsidR="001C2F82" w:rsidRDefault="001C2F82">
      <w:pPr>
        <w:pStyle w:val="2"/>
        <w:spacing w:line="360" w:lineRule="auto"/>
        <w:ind w:firstLineChars="392" w:firstLine="1102"/>
        <w:rPr>
          <w:rFonts w:hAnsi="宋体"/>
          <w:b/>
          <w:bCs/>
          <w:sz w:val="28"/>
          <w:szCs w:val="28"/>
        </w:rPr>
      </w:pPr>
    </w:p>
    <w:p w14:paraId="19642EBF" w14:textId="77777777" w:rsidR="001C2F82" w:rsidRDefault="0053243F">
      <w:pPr>
        <w:pStyle w:val="2"/>
        <w:spacing w:line="360" w:lineRule="auto"/>
        <w:ind w:firstLineChars="0" w:firstLine="0"/>
        <w:jc w:val="center"/>
        <w:rPr>
          <w:rFonts w:hAnsi="宋体"/>
          <w:b/>
          <w:bCs/>
          <w:sz w:val="28"/>
          <w:szCs w:val="28"/>
        </w:rPr>
      </w:pPr>
      <w:r>
        <w:rPr>
          <w:rFonts w:hAnsi="宋体"/>
          <w:b/>
          <w:bCs/>
          <w:sz w:val="28"/>
          <w:szCs w:val="28"/>
        </w:rPr>
        <w:br w:type="page"/>
      </w:r>
      <w:r>
        <w:rPr>
          <w:rFonts w:hAnsi="宋体" w:hint="eastAsia"/>
          <w:b/>
          <w:bCs/>
          <w:sz w:val="28"/>
          <w:szCs w:val="28"/>
        </w:rPr>
        <w:lastRenderedPageBreak/>
        <w:t>格式5</w:t>
      </w:r>
      <w:r>
        <w:rPr>
          <w:rFonts w:hAnsi="宋体"/>
          <w:b/>
          <w:bCs/>
          <w:sz w:val="28"/>
          <w:szCs w:val="28"/>
        </w:rPr>
        <w:t xml:space="preserve">    </w:t>
      </w:r>
      <w:r>
        <w:rPr>
          <w:rFonts w:hAnsi="宋体" w:hint="eastAsia"/>
          <w:b/>
          <w:bCs/>
          <w:sz w:val="28"/>
          <w:szCs w:val="28"/>
        </w:rPr>
        <w:t>法定代表人授权书（原件）</w:t>
      </w:r>
    </w:p>
    <w:p w14:paraId="33622663" w14:textId="77777777" w:rsidR="001C2F82" w:rsidRDefault="0053243F">
      <w:pPr>
        <w:pStyle w:val="2"/>
        <w:spacing w:line="360" w:lineRule="auto"/>
        <w:ind w:firstLineChars="200" w:firstLine="560"/>
        <w:rPr>
          <w:rFonts w:hAnsi="宋体"/>
          <w:sz w:val="28"/>
          <w:szCs w:val="28"/>
        </w:rPr>
      </w:pPr>
      <w:r>
        <w:rPr>
          <w:rFonts w:hAnsi="宋体" w:hint="eastAsia"/>
          <w:sz w:val="28"/>
          <w:szCs w:val="28"/>
        </w:rPr>
        <w:t>兹有</w:t>
      </w:r>
      <w:r>
        <w:rPr>
          <w:rFonts w:hAnsi="宋体"/>
          <w:sz w:val="28"/>
          <w:szCs w:val="28"/>
          <w:u w:val="single"/>
        </w:rPr>
        <w:t xml:space="preserve">                      </w:t>
      </w:r>
      <w:r>
        <w:rPr>
          <w:rFonts w:hAnsi="宋体" w:hint="eastAsia"/>
          <w:sz w:val="28"/>
          <w:szCs w:val="28"/>
        </w:rPr>
        <w:t>（单位名称）的法定代表人</w:t>
      </w:r>
      <w:r>
        <w:rPr>
          <w:rFonts w:hAnsi="宋体"/>
          <w:sz w:val="28"/>
          <w:szCs w:val="28"/>
          <w:u w:val="single"/>
        </w:rPr>
        <w:t xml:space="preserve">        </w:t>
      </w:r>
      <w:r>
        <w:rPr>
          <w:rFonts w:hAnsi="宋体" w:hint="eastAsia"/>
          <w:sz w:val="28"/>
          <w:szCs w:val="28"/>
          <w:u w:val="single"/>
        </w:rPr>
        <w:t>（</w:t>
      </w:r>
      <w:r>
        <w:rPr>
          <w:rFonts w:hAnsi="宋体" w:hint="eastAsia"/>
          <w:sz w:val="28"/>
          <w:szCs w:val="28"/>
        </w:rPr>
        <w:t>姓名）授权</w:t>
      </w:r>
      <w:r>
        <w:rPr>
          <w:rFonts w:hAnsi="宋体"/>
          <w:sz w:val="28"/>
          <w:szCs w:val="28"/>
          <w:u w:val="single"/>
        </w:rPr>
        <w:t xml:space="preserve">      </w:t>
      </w:r>
      <w:r>
        <w:rPr>
          <w:rFonts w:hAnsi="宋体" w:hint="eastAsia"/>
          <w:sz w:val="28"/>
          <w:szCs w:val="28"/>
        </w:rPr>
        <w:t>（被授权人姓名）为</w:t>
      </w:r>
      <w:r>
        <w:rPr>
          <w:rFonts w:hAnsi="宋体" w:hint="eastAsia"/>
          <w:sz w:val="28"/>
          <w:szCs w:val="28"/>
          <w:u w:val="single"/>
        </w:rPr>
        <w:t>嘉</w:t>
      </w:r>
      <w:proofErr w:type="gramStart"/>
      <w:r>
        <w:rPr>
          <w:rFonts w:hAnsi="宋体" w:hint="eastAsia"/>
          <w:sz w:val="28"/>
          <w:szCs w:val="28"/>
          <w:u w:val="single"/>
        </w:rPr>
        <w:t>庚创新</w:t>
      </w:r>
      <w:proofErr w:type="gramEnd"/>
      <w:r>
        <w:rPr>
          <w:rFonts w:hAnsi="宋体" w:hint="eastAsia"/>
          <w:sz w:val="28"/>
          <w:szCs w:val="28"/>
          <w:u w:val="single"/>
        </w:rPr>
        <w:t>实验室</w:t>
      </w:r>
      <w:r>
        <w:rPr>
          <w:rFonts w:hAnsi="宋体"/>
          <w:sz w:val="28"/>
          <w:szCs w:val="28"/>
          <w:u w:val="single"/>
        </w:rPr>
        <w:t xml:space="preserve">                   </w:t>
      </w:r>
      <w:r>
        <w:rPr>
          <w:rFonts w:hAnsi="宋体" w:hint="eastAsia"/>
          <w:sz w:val="28"/>
          <w:szCs w:val="28"/>
          <w:u w:val="single"/>
        </w:rPr>
        <w:t>物资采购</w:t>
      </w:r>
      <w:r>
        <w:rPr>
          <w:rFonts w:hAnsi="宋体" w:hint="eastAsia"/>
          <w:sz w:val="28"/>
          <w:szCs w:val="28"/>
        </w:rPr>
        <w:t>的采购代理人，以本公司名义处理一切与之有关的事宜。</w:t>
      </w:r>
    </w:p>
    <w:p w14:paraId="57676500" w14:textId="77777777" w:rsidR="001C2F82" w:rsidRDefault="0053243F">
      <w:pPr>
        <w:pStyle w:val="2"/>
        <w:spacing w:line="360" w:lineRule="auto"/>
        <w:ind w:firstLine="610"/>
        <w:rPr>
          <w:rFonts w:hAnsi="宋体"/>
          <w:sz w:val="28"/>
          <w:szCs w:val="28"/>
        </w:rPr>
      </w:pPr>
      <w:r>
        <w:rPr>
          <w:rFonts w:hAnsi="宋体" w:hint="eastAsia"/>
          <w:sz w:val="28"/>
          <w:szCs w:val="28"/>
        </w:rPr>
        <w:t>本授权书仅对该项目有效，特此声明。</w:t>
      </w:r>
    </w:p>
    <w:p w14:paraId="349AA451" w14:textId="77777777" w:rsidR="001C2F82" w:rsidRDefault="0053243F">
      <w:pPr>
        <w:pStyle w:val="2"/>
        <w:spacing w:line="360" w:lineRule="auto"/>
        <w:ind w:firstLine="610"/>
        <w:rPr>
          <w:rFonts w:hAnsi="宋体"/>
          <w:sz w:val="28"/>
          <w:szCs w:val="28"/>
          <w:u w:val="single"/>
        </w:rPr>
      </w:pPr>
      <w:r>
        <w:rPr>
          <w:rFonts w:hAnsi="宋体" w:hint="eastAsia"/>
          <w:sz w:val="28"/>
          <w:szCs w:val="28"/>
        </w:rPr>
        <w:t>法定代表人签字：</w:t>
      </w:r>
      <w:r>
        <w:rPr>
          <w:rFonts w:hAnsi="宋体" w:hint="eastAsia"/>
          <w:sz w:val="28"/>
          <w:szCs w:val="28"/>
          <w:u w:val="single"/>
        </w:rPr>
        <w:t xml:space="preserve">　　　　　　　　　　　　　</w:t>
      </w:r>
    </w:p>
    <w:p w14:paraId="2B9E7FCF" w14:textId="77777777" w:rsidR="001C2F82" w:rsidRDefault="0053243F">
      <w:pPr>
        <w:pStyle w:val="2"/>
        <w:spacing w:line="360" w:lineRule="auto"/>
        <w:ind w:firstLine="610"/>
        <w:rPr>
          <w:rFonts w:hAnsi="宋体"/>
          <w:sz w:val="28"/>
          <w:szCs w:val="28"/>
          <w:u w:val="single"/>
        </w:rPr>
      </w:pPr>
      <w:r>
        <w:rPr>
          <w:rFonts w:hAnsi="宋体" w:hint="eastAsia"/>
          <w:sz w:val="28"/>
          <w:szCs w:val="28"/>
        </w:rPr>
        <w:t xml:space="preserve">被授权人签字：　</w:t>
      </w:r>
      <w:r>
        <w:rPr>
          <w:rFonts w:hAnsi="宋体" w:hint="eastAsia"/>
          <w:sz w:val="28"/>
          <w:szCs w:val="28"/>
          <w:u w:val="single"/>
        </w:rPr>
        <w:t xml:space="preserve">　　　　　　　　　</w:t>
      </w:r>
      <w:r>
        <w:rPr>
          <w:rFonts w:hAnsi="宋体" w:hint="eastAsia"/>
          <w:sz w:val="28"/>
          <w:szCs w:val="28"/>
        </w:rPr>
        <w:t xml:space="preserve">　职务：</w:t>
      </w:r>
      <w:r>
        <w:rPr>
          <w:rFonts w:hAnsi="宋体" w:hint="eastAsia"/>
          <w:sz w:val="28"/>
          <w:szCs w:val="28"/>
          <w:u w:val="single"/>
        </w:rPr>
        <w:t xml:space="preserve">　　　　　</w:t>
      </w:r>
    </w:p>
    <w:p w14:paraId="7A99ED81" w14:textId="77777777" w:rsidR="001C2F82" w:rsidRDefault="0053243F">
      <w:pPr>
        <w:pStyle w:val="2"/>
        <w:spacing w:line="360" w:lineRule="auto"/>
        <w:ind w:firstLine="610"/>
        <w:rPr>
          <w:rFonts w:hAnsi="宋体"/>
          <w:sz w:val="28"/>
          <w:szCs w:val="28"/>
        </w:rPr>
      </w:pPr>
      <w:r>
        <w:rPr>
          <w:rFonts w:hAnsi="宋体" w:hint="eastAsia"/>
          <w:sz w:val="28"/>
          <w:szCs w:val="28"/>
        </w:rPr>
        <w:t>投标单位详细地址：</w:t>
      </w:r>
      <w:r>
        <w:rPr>
          <w:rFonts w:hAnsi="宋体" w:hint="eastAsia"/>
          <w:sz w:val="28"/>
          <w:szCs w:val="28"/>
          <w:u w:val="single"/>
        </w:rPr>
        <w:t xml:space="preserve">　　　　　　　　　　　　　　　　　　</w:t>
      </w:r>
    </w:p>
    <w:p w14:paraId="7E396EBD" w14:textId="77777777" w:rsidR="001C2F82" w:rsidRDefault="0053243F">
      <w:pPr>
        <w:pStyle w:val="2"/>
        <w:spacing w:line="360" w:lineRule="auto"/>
        <w:ind w:firstLine="610"/>
        <w:rPr>
          <w:rFonts w:hAnsi="宋体"/>
          <w:sz w:val="28"/>
          <w:szCs w:val="28"/>
        </w:rPr>
      </w:pPr>
      <w:r>
        <w:rPr>
          <w:rFonts w:hAnsi="宋体" w:hint="eastAsia"/>
          <w:sz w:val="28"/>
          <w:szCs w:val="28"/>
        </w:rPr>
        <w:t>邮政编码：</w:t>
      </w:r>
      <w:r>
        <w:rPr>
          <w:rFonts w:hAnsi="宋体"/>
          <w:sz w:val="28"/>
          <w:szCs w:val="28"/>
        </w:rPr>
        <w:t xml:space="preserve">                               E-mail:</w:t>
      </w:r>
    </w:p>
    <w:p w14:paraId="7C5A32AE" w14:textId="77777777" w:rsidR="001C2F82" w:rsidRDefault="0053243F">
      <w:pPr>
        <w:pStyle w:val="2"/>
        <w:spacing w:line="360" w:lineRule="auto"/>
        <w:ind w:firstLine="610"/>
        <w:rPr>
          <w:rFonts w:hAnsi="宋体"/>
          <w:sz w:val="28"/>
          <w:szCs w:val="28"/>
        </w:rPr>
      </w:pPr>
      <w:r>
        <w:rPr>
          <w:rFonts w:hAnsi="宋体" w:hint="eastAsia"/>
          <w:sz w:val="28"/>
          <w:szCs w:val="28"/>
        </w:rPr>
        <w:t>联系电话／传真号码：</w:t>
      </w:r>
    </w:p>
    <w:p w14:paraId="2B573E50" w14:textId="77777777" w:rsidR="001C2F82" w:rsidRDefault="0053243F">
      <w:pPr>
        <w:pStyle w:val="2"/>
        <w:spacing w:line="360" w:lineRule="auto"/>
        <w:ind w:firstLine="610"/>
        <w:rPr>
          <w:rFonts w:hAnsi="宋体"/>
          <w:sz w:val="28"/>
          <w:szCs w:val="28"/>
        </w:rPr>
      </w:pPr>
      <w:r>
        <w:rPr>
          <w:rFonts w:hAnsi="宋体" w:hint="eastAsia"/>
          <w:sz w:val="28"/>
          <w:szCs w:val="28"/>
        </w:rPr>
        <w:t xml:space="preserve">　　　　　　　　　　　　　　　投标人全称（加盖公章）：</w:t>
      </w:r>
    </w:p>
    <w:p w14:paraId="4CFE5BB4" w14:textId="77777777" w:rsidR="001C2F82" w:rsidRDefault="0053243F">
      <w:pPr>
        <w:pStyle w:val="2"/>
        <w:spacing w:line="360" w:lineRule="auto"/>
        <w:ind w:firstLine="610"/>
        <w:rPr>
          <w:rFonts w:hAnsi="宋体"/>
          <w:sz w:val="28"/>
          <w:szCs w:val="28"/>
        </w:rPr>
      </w:pPr>
      <w:r>
        <w:rPr>
          <w:rFonts w:hAnsi="宋体" w:hint="eastAsia"/>
          <w:sz w:val="28"/>
          <w:szCs w:val="28"/>
        </w:rPr>
        <w:t xml:space="preserve">　　　　　　　　　　　　　　　　</w:t>
      </w:r>
      <w:r>
        <w:rPr>
          <w:rFonts w:hAnsi="宋体"/>
          <w:sz w:val="28"/>
          <w:szCs w:val="28"/>
        </w:rPr>
        <w:t xml:space="preserve">           </w:t>
      </w:r>
      <w:r>
        <w:rPr>
          <w:rFonts w:hAnsi="宋体" w:hint="eastAsia"/>
          <w:sz w:val="28"/>
          <w:szCs w:val="28"/>
        </w:rPr>
        <w:t xml:space="preserve">　年　　月　　</w:t>
      </w:r>
      <w:proofErr w:type="gramStart"/>
      <w:r>
        <w:rPr>
          <w:rFonts w:hAnsi="宋体" w:hint="eastAsia"/>
          <w:sz w:val="28"/>
          <w:szCs w:val="28"/>
        </w:rPr>
        <w:t xml:space="preserve">　</w:t>
      </w:r>
      <w:proofErr w:type="gramEnd"/>
    </w:p>
    <w:p w14:paraId="5510DDA8" w14:textId="77777777" w:rsidR="001C2F82" w:rsidRDefault="001C2F82">
      <w:pPr>
        <w:pStyle w:val="2"/>
        <w:spacing w:line="360" w:lineRule="auto"/>
        <w:ind w:firstLine="610"/>
        <w:rPr>
          <w:rFonts w:hAnsi="宋体"/>
          <w:sz w:val="28"/>
          <w:szCs w:val="28"/>
        </w:rPr>
      </w:pPr>
    </w:p>
    <w:p w14:paraId="03146B00" w14:textId="77777777" w:rsidR="001C2F82" w:rsidRDefault="001C2F82">
      <w:pPr>
        <w:pStyle w:val="2"/>
        <w:spacing w:line="360" w:lineRule="auto"/>
        <w:ind w:firstLine="610"/>
        <w:rPr>
          <w:rFonts w:hAnsi="宋体"/>
          <w:sz w:val="28"/>
          <w:szCs w:val="28"/>
        </w:rPr>
      </w:pPr>
    </w:p>
    <w:p w14:paraId="415980DE" w14:textId="77777777" w:rsidR="001C2F82" w:rsidRDefault="001C2F82">
      <w:pPr>
        <w:pStyle w:val="2"/>
        <w:spacing w:line="360" w:lineRule="auto"/>
        <w:ind w:firstLineChars="0" w:firstLine="0"/>
        <w:rPr>
          <w:rFonts w:hAnsi="宋体"/>
          <w:b/>
          <w:bCs/>
          <w:sz w:val="28"/>
          <w:szCs w:val="28"/>
        </w:rPr>
      </w:pPr>
    </w:p>
    <w:p w14:paraId="21B1A263" w14:textId="77777777" w:rsidR="001C2F82" w:rsidRDefault="001C2F82">
      <w:pPr>
        <w:pStyle w:val="2"/>
        <w:spacing w:line="360" w:lineRule="auto"/>
        <w:ind w:firstLineChars="0" w:firstLine="0"/>
        <w:rPr>
          <w:rFonts w:hAnsi="宋体"/>
          <w:b/>
          <w:bCs/>
          <w:sz w:val="28"/>
          <w:szCs w:val="28"/>
        </w:rPr>
      </w:pPr>
    </w:p>
    <w:p w14:paraId="36AF835C" w14:textId="77777777" w:rsidR="001C2F82" w:rsidRDefault="001C2F82">
      <w:pPr>
        <w:pStyle w:val="2"/>
        <w:spacing w:line="360" w:lineRule="auto"/>
        <w:ind w:firstLineChars="0" w:firstLine="0"/>
        <w:rPr>
          <w:rFonts w:hAnsi="宋体"/>
          <w:b/>
          <w:bCs/>
          <w:sz w:val="28"/>
          <w:szCs w:val="28"/>
        </w:rPr>
      </w:pPr>
    </w:p>
    <w:p w14:paraId="064F40A2" w14:textId="77777777" w:rsidR="001C2F82" w:rsidRDefault="001C2F82">
      <w:pPr>
        <w:pStyle w:val="2"/>
        <w:spacing w:line="360" w:lineRule="auto"/>
        <w:ind w:firstLineChars="0" w:firstLine="0"/>
        <w:rPr>
          <w:rFonts w:hAnsi="宋体"/>
          <w:b/>
          <w:bCs/>
          <w:sz w:val="28"/>
          <w:szCs w:val="28"/>
        </w:rPr>
      </w:pPr>
    </w:p>
    <w:p w14:paraId="296F4305" w14:textId="77777777" w:rsidR="001C2F82" w:rsidRDefault="001C2F82">
      <w:pPr>
        <w:pStyle w:val="2"/>
        <w:spacing w:line="360" w:lineRule="auto"/>
        <w:ind w:firstLineChars="0" w:firstLine="0"/>
        <w:rPr>
          <w:rFonts w:hAnsi="宋体"/>
          <w:b/>
          <w:bCs/>
          <w:sz w:val="28"/>
          <w:szCs w:val="28"/>
        </w:rPr>
      </w:pPr>
    </w:p>
    <w:p w14:paraId="2C6AEB30" w14:textId="77777777" w:rsidR="001C2F82" w:rsidRDefault="001C2F82">
      <w:pPr>
        <w:pStyle w:val="2"/>
        <w:spacing w:line="360" w:lineRule="auto"/>
        <w:ind w:firstLineChars="0" w:firstLine="0"/>
        <w:rPr>
          <w:rFonts w:hAnsi="宋体"/>
          <w:b/>
          <w:bCs/>
          <w:sz w:val="28"/>
          <w:szCs w:val="28"/>
        </w:rPr>
      </w:pPr>
    </w:p>
    <w:p w14:paraId="1CCD5825" w14:textId="77777777" w:rsidR="001C2F82" w:rsidRDefault="001C2F82">
      <w:pPr>
        <w:pStyle w:val="2"/>
        <w:spacing w:line="360" w:lineRule="auto"/>
        <w:ind w:firstLineChars="0" w:firstLine="0"/>
        <w:rPr>
          <w:rFonts w:hAnsi="宋体"/>
          <w:b/>
          <w:bCs/>
          <w:sz w:val="28"/>
          <w:szCs w:val="28"/>
        </w:rPr>
      </w:pPr>
    </w:p>
    <w:p w14:paraId="0CBB56C4" w14:textId="77777777" w:rsidR="001C2F82" w:rsidRDefault="001C2F82">
      <w:pPr>
        <w:pStyle w:val="2"/>
        <w:spacing w:line="360" w:lineRule="auto"/>
        <w:ind w:firstLineChars="0" w:firstLine="0"/>
        <w:rPr>
          <w:rFonts w:hAnsi="宋体"/>
          <w:b/>
          <w:bCs/>
          <w:sz w:val="28"/>
          <w:szCs w:val="28"/>
        </w:rPr>
      </w:pPr>
    </w:p>
    <w:p w14:paraId="09FC5015" w14:textId="77777777" w:rsidR="001C2F82" w:rsidRDefault="0053243F">
      <w:pPr>
        <w:pStyle w:val="2"/>
        <w:spacing w:line="360" w:lineRule="auto"/>
        <w:ind w:firstLineChars="0" w:firstLine="0"/>
        <w:jc w:val="center"/>
        <w:rPr>
          <w:rFonts w:hAnsi="宋体"/>
          <w:b/>
          <w:bCs/>
          <w:sz w:val="28"/>
          <w:szCs w:val="28"/>
        </w:rPr>
      </w:pPr>
      <w:r>
        <w:rPr>
          <w:rFonts w:hAnsi="宋体" w:hint="eastAsia"/>
          <w:b/>
          <w:bCs/>
          <w:sz w:val="28"/>
          <w:szCs w:val="28"/>
        </w:rPr>
        <w:lastRenderedPageBreak/>
        <w:t>格式6</w:t>
      </w:r>
      <w:r>
        <w:rPr>
          <w:rFonts w:hAnsi="宋体"/>
          <w:b/>
          <w:bCs/>
          <w:sz w:val="28"/>
          <w:szCs w:val="28"/>
        </w:rPr>
        <w:t xml:space="preserve">     </w:t>
      </w:r>
      <w:r>
        <w:rPr>
          <w:rFonts w:hAnsi="宋体" w:hint="eastAsia"/>
          <w:b/>
          <w:bCs/>
          <w:sz w:val="28"/>
          <w:szCs w:val="28"/>
        </w:rPr>
        <w:t>售后服务承诺</w:t>
      </w:r>
    </w:p>
    <w:p w14:paraId="2F98F5EB" w14:textId="77777777" w:rsidR="001C2F82" w:rsidRDefault="001C2F82">
      <w:pPr>
        <w:spacing w:line="360" w:lineRule="auto"/>
        <w:ind w:firstLine="570"/>
        <w:rPr>
          <w:rFonts w:ascii="宋体" w:eastAsia="宋体" w:hAnsi="宋体" w:cs="宋体"/>
          <w:color w:val="000000"/>
          <w:sz w:val="28"/>
          <w:szCs w:val="28"/>
        </w:rPr>
      </w:pPr>
    </w:p>
    <w:p w14:paraId="1A1F0C5E" w14:textId="77777777" w:rsidR="001C2F82" w:rsidRDefault="0053243F">
      <w:pPr>
        <w:spacing w:line="360" w:lineRule="auto"/>
        <w:ind w:firstLine="570"/>
        <w:rPr>
          <w:rFonts w:ascii="宋体" w:eastAsia="宋体" w:hAnsi="宋体"/>
          <w:color w:val="000000"/>
          <w:sz w:val="28"/>
          <w:szCs w:val="28"/>
        </w:rPr>
      </w:pPr>
      <w:r>
        <w:rPr>
          <w:rFonts w:ascii="宋体" w:eastAsia="宋体" w:hAnsi="宋体" w:cs="宋体" w:hint="eastAsia"/>
          <w:color w:val="000000"/>
          <w:sz w:val="28"/>
          <w:szCs w:val="28"/>
        </w:rPr>
        <w:t>致：嘉</w:t>
      </w:r>
      <w:proofErr w:type="gramStart"/>
      <w:r>
        <w:rPr>
          <w:rFonts w:ascii="宋体" w:eastAsia="宋体" w:hAnsi="宋体" w:cs="宋体" w:hint="eastAsia"/>
          <w:color w:val="000000"/>
          <w:sz w:val="28"/>
          <w:szCs w:val="28"/>
        </w:rPr>
        <w:t>庚创新</w:t>
      </w:r>
      <w:proofErr w:type="gramEnd"/>
      <w:r>
        <w:rPr>
          <w:rFonts w:ascii="宋体" w:eastAsia="宋体" w:hAnsi="宋体" w:cs="宋体" w:hint="eastAsia"/>
          <w:color w:val="000000"/>
          <w:sz w:val="28"/>
          <w:szCs w:val="28"/>
        </w:rPr>
        <w:t>实验室物资科</w:t>
      </w:r>
    </w:p>
    <w:p w14:paraId="342A3D61" w14:textId="77777777" w:rsidR="001C2F82" w:rsidRDefault="0053243F">
      <w:pPr>
        <w:spacing w:line="360" w:lineRule="auto"/>
        <w:ind w:firstLine="570"/>
        <w:rPr>
          <w:rFonts w:ascii="宋体" w:eastAsia="宋体" w:hAnsi="宋体"/>
          <w:color w:val="000000"/>
          <w:sz w:val="28"/>
          <w:szCs w:val="28"/>
        </w:rPr>
      </w:pPr>
      <w:r>
        <w:rPr>
          <w:rFonts w:ascii="宋体" w:eastAsia="宋体" w:hAnsi="宋体" w:cs="宋体" w:hint="eastAsia"/>
          <w:color w:val="000000"/>
          <w:sz w:val="28"/>
          <w:szCs w:val="28"/>
        </w:rPr>
        <w:t xml:space="preserve">　　根据贵方为</w:t>
      </w:r>
      <w:proofErr w:type="gramStart"/>
      <w:r>
        <w:rPr>
          <w:rFonts w:ascii="宋体" w:eastAsia="宋体" w:hAnsi="宋体" w:cs="宋体" w:hint="eastAsia"/>
          <w:color w:val="000000"/>
          <w:sz w:val="28"/>
          <w:szCs w:val="28"/>
          <w:u w:val="single"/>
        </w:rPr>
        <w:t xml:space="preserve">　　　　　　　　　　</w:t>
      </w:r>
      <w:proofErr w:type="gramEnd"/>
      <w:r>
        <w:rPr>
          <w:rFonts w:ascii="宋体" w:eastAsia="宋体" w:hAnsi="宋体" w:cs="宋体" w:hint="eastAsia"/>
          <w:color w:val="000000"/>
          <w:sz w:val="28"/>
          <w:szCs w:val="28"/>
        </w:rPr>
        <w:t>采购项目的采购邀请，我司对该项目做出如下售后服务承诺：</w:t>
      </w:r>
    </w:p>
    <w:p w14:paraId="538173CD" w14:textId="77777777" w:rsidR="001C2F82" w:rsidRDefault="0053243F">
      <w:pPr>
        <w:spacing w:line="360" w:lineRule="auto"/>
        <w:ind w:firstLine="570"/>
        <w:rPr>
          <w:rFonts w:ascii="宋体" w:eastAsia="宋体" w:hAnsi="宋体"/>
          <w:color w:val="000000"/>
          <w:sz w:val="28"/>
          <w:szCs w:val="28"/>
        </w:rPr>
      </w:pPr>
      <w:r>
        <w:rPr>
          <w:rFonts w:ascii="宋体" w:eastAsia="宋体" w:hAnsi="宋体" w:cs="宋体" w:hint="eastAsia"/>
          <w:color w:val="000000"/>
          <w:sz w:val="28"/>
          <w:szCs w:val="28"/>
        </w:rPr>
        <w:t>（内容根据采购文件要求自拟）</w:t>
      </w:r>
    </w:p>
    <w:p w14:paraId="284456D7" w14:textId="77777777" w:rsidR="001C2F82" w:rsidRDefault="001C2F82">
      <w:pPr>
        <w:spacing w:line="360" w:lineRule="auto"/>
        <w:ind w:firstLine="570"/>
        <w:rPr>
          <w:rFonts w:ascii="宋体" w:eastAsia="宋体" w:hAnsi="宋体"/>
          <w:color w:val="000000"/>
          <w:sz w:val="28"/>
          <w:szCs w:val="28"/>
        </w:rPr>
      </w:pPr>
    </w:p>
    <w:p w14:paraId="60C44800" w14:textId="77777777" w:rsidR="001C2F82" w:rsidRDefault="001C2F82">
      <w:pPr>
        <w:spacing w:line="360" w:lineRule="auto"/>
        <w:ind w:firstLine="570"/>
        <w:rPr>
          <w:rFonts w:ascii="宋体" w:eastAsia="宋体" w:hAnsi="宋体"/>
          <w:color w:val="000000"/>
          <w:sz w:val="28"/>
          <w:szCs w:val="28"/>
        </w:rPr>
      </w:pPr>
    </w:p>
    <w:p w14:paraId="650B164B" w14:textId="77777777" w:rsidR="001C2F82" w:rsidRDefault="001C2F82">
      <w:pPr>
        <w:spacing w:line="360" w:lineRule="auto"/>
        <w:ind w:firstLine="570"/>
        <w:rPr>
          <w:rFonts w:ascii="宋体" w:eastAsia="宋体" w:hAnsi="宋体"/>
          <w:color w:val="000000"/>
          <w:sz w:val="28"/>
          <w:szCs w:val="28"/>
        </w:rPr>
      </w:pPr>
    </w:p>
    <w:p w14:paraId="75632378" w14:textId="77777777" w:rsidR="001C2F82" w:rsidRDefault="001C2F82">
      <w:pPr>
        <w:spacing w:line="360" w:lineRule="auto"/>
        <w:ind w:firstLine="570"/>
        <w:rPr>
          <w:rFonts w:ascii="宋体" w:eastAsia="宋体" w:hAnsi="宋体"/>
          <w:color w:val="000000"/>
          <w:sz w:val="28"/>
          <w:szCs w:val="28"/>
        </w:rPr>
      </w:pPr>
    </w:p>
    <w:p w14:paraId="7754A5D5" w14:textId="77777777" w:rsidR="001C2F82" w:rsidRDefault="001C2F82">
      <w:pPr>
        <w:spacing w:line="360" w:lineRule="auto"/>
        <w:ind w:firstLine="570"/>
        <w:rPr>
          <w:rFonts w:ascii="宋体" w:eastAsia="宋体" w:hAnsi="宋体"/>
          <w:color w:val="000000"/>
          <w:sz w:val="28"/>
          <w:szCs w:val="28"/>
        </w:rPr>
      </w:pPr>
    </w:p>
    <w:p w14:paraId="056AC44F" w14:textId="77777777" w:rsidR="001C2F82" w:rsidRDefault="001C2F82">
      <w:pPr>
        <w:spacing w:line="360" w:lineRule="auto"/>
        <w:ind w:firstLine="570"/>
        <w:rPr>
          <w:rFonts w:ascii="宋体" w:eastAsia="宋体" w:hAnsi="宋体"/>
          <w:color w:val="000000"/>
          <w:sz w:val="28"/>
          <w:szCs w:val="28"/>
        </w:rPr>
      </w:pPr>
    </w:p>
    <w:p w14:paraId="6BF9BBC6" w14:textId="77777777" w:rsidR="001C2F82" w:rsidRDefault="001C2F82">
      <w:pPr>
        <w:spacing w:line="360" w:lineRule="auto"/>
        <w:ind w:firstLine="570"/>
        <w:rPr>
          <w:rFonts w:ascii="宋体" w:eastAsia="宋体" w:hAnsi="宋体"/>
          <w:color w:val="000000"/>
          <w:sz w:val="28"/>
          <w:szCs w:val="28"/>
        </w:rPr>
      </w:pPr>
    </w:p>
    <w:p w14:paraId="66A59A28" w14:textId="77777777" w:rsidR="001C2F82" w:rsidRDefault="001C2F82">
      <w:pPr>
        <w:spacing w:line="360" w:lineRule="auto"/>
        <w:ind w:firstLine="570"/>
        <w:rPr>
          <w:rFonts w:ascii="宋体" w:eastAsia="宋体" w:hAnsi="宋体"/>
          <w:color w:val="000000"/>
          <w:sz w:val="28"/>
          <w:szCs w:val="28"/>
        </w:rPr>
      </w:pPr>
    </w:p>
    <w:p w14:paraId="7A17DADA" w14:textId="77777777" w:rsidR="001C2F82" w:rsidRDefault="001C2F82">
      <w:pPr>
        <w:spacing w:line="360" w:lineRule="auto"/>
        <w:ind w:firstLine="570"/>
        <w:rPr>
          <w:rFonts w:ascii="宋体" w:eastAsia="宋体" w:hAnsi="宋体"/>
          <w:color w:val="000000"/>
          <w:sz w:val="28"/>
          <w:szCs w:val="28"/>
        </w:rPr>
      </w:pPr>
    </w:p>
    <w:p w14:paraId="0033D3BC" w14:textId="77777777" w:rsidR="001C2F82" w:rsidRDefault="001C2F82">
      <w:pPr>
        <w:spacing w:line="360" w:lineRule="auto"/>
        <w:ind w:firstLine="570"/>
        <w:rPr>
          <w:rFonts w:ascii="宋体" w:eastAsia="宋体" w:hAnsi="宋体"/>
          <w:color w:val="000000"/>
          <w:sz w:val="28"/>
          <w:szCs w:val="28"/>
        </w:rPr>
      </w:pPr>
    </w:p>
    <w:p w14:paraId="5F4E948F" w14:textId="77777777" w:rsidR="001C2F82" w:rsidRDefault="0053243F">
      <w:pPr>
        <w:spacing w:line="360" w:lineRule="auto"/>
        <w:ind w:firstLine="570"/>
        <w:rPr>
          <w:rFonts w:ascii="宋体" w:eastAsia="宋体" w:hAnsi="宋体"/>
          <w:color w:val="000000"/>
          <w:sz w:val="28"/>
          <w:szCs w:val="28"/>
        </w:rPr>
      </w:pPr>
      <w:r>
        <w:rPr>
          <w:rFonts w:ascii="宋体" w:eastAsia="宋体" w:hAnsi="宋体" w:cs="宋体" w:hint="eastAsia"/>
          <w:color w:val="000000"/>
          <w:sz w:val="28"/>
          <w:szCs w:val="28"/>
        </w:rPr>
        <w:t xml:space="preserve">　　　　　　　　　　　　　投标人全称（加盖公章）：</w:t>
      </w:r>
    </w:p>
    <w:p w14:paraId="64A613CE" w14:textId="77777777" w:rsidR="001C2F82" w:rsidRDefault="0053243F">
      <w:pPr>
        <w:spacing w:line="360" w:lineRule="auto"/>
        <w:rPr>
          <w:rFonts w:ascii="宋体" w:eastAsia="宋体" w:hAnsi="宋体"/>
          <w:color w:val="000000"/>
          <w:sz w:val="28"/>
          <w:szCs w:val="28"/>
        </w:rPr>
      </w:pPr>
      <w:r>
        <w:rPr>
          <w:rFonts w:ascii="宋体" w:eastAsia="宋体" w:hAnsi="宋体" w:cs="宋体" w:hint="eastAsia"/>
          <w:color w:val="000000"/>
          <w:sz w:val="28"/>
          <w:szCs w:val="28"/>
        </w:rPr>
        <w:t xml:space="preserve">　　　　　　　　　　　　　　　　年　　月　　日</w:t>
      </w:r>
    </w:p>
    <w:p w14:paraId="5252B69A" w14:textId="77777777" w:rsidR="001C2F82" w:rsidRDefault="0053243F">
      <w:pPr>
        <w:jc w:val="center"/>
        <w:rPr>
          <w:rFonts w:ascii="宋体" w:eastAsia="宋体" w:hAnsi="宋体"/>
          <w:b/>
          <w:bCs/>
          <w:color w:val="000000"/>
          <w:sz w:val="28"/>
          <w:szCs w:val="28"/>
        </w:rPr>
      </w:pPr>
      <w:r>
        <w:rPr>
          <w:rFonts w:ascii="宋体" w:eastAsia="宋体" w:hAnsi="宋体"/>
          <w:sz w:val="24"/>
          <w:szCs w:val="24"/>
        </w:rPr>
        <w:br w:type="page"/>
      </w:r>
      <w:r>
        <w:rPr>
          <w:rFonts w:ascii="宋体" w:eastAsia="宋体" w:hAnsi="宋体" w:cs="宋体" w:hint="eastAsia"/>
          <w:b/>
          <w:bCs/>
          <w:color w:val="000000"/>
          <w:sz w:val="28"/>
          <w:szCs w:val="28"/>
        </w:rPr>
        <w:lastRenderedPageBreak/>
        <w:t>格式</w:t>
      </w:r>
      <w:r>
        <w:rPr>
          <w:rFonts w:ascii="宋体" w:eastAsia="宋体" w:hAnsi="宋体" w:hint="eastAsia"/>
          <w:b/>
          <w:bCs/>
          <w:color w:val="000000"/>
          <w:sz w:val="28"/>
          <w:szCs w:val="28"/>
        </w:rPr>
        <w:t xml:space="preserve">7    </w:t>
      </w:r>
      <w:r>
        <w:rPr>
          <w:rFonts w:ascii="宋体" w:eastAsia="宋体" w:hAnsi="宋体" w:cs="宋体" w:hint="eastAsia"/>
          <w:b/>
          <w:bCs/>
          <w:color w:val="000000"/>
          <w:sz w:val="28"/>
          <w:szCs w:val="28"/>
        </w:rPr>
        <w:t>报名函</w:t>
      </w:r>
    </w:p>
    <w:p w14:paraId="4A3419F2" w14:textId="77777777" w:rsidR="001C2F82" w:rsidRDefault="001C2F82">
      <w:pPr>
        <w:ind w:firstLine="570"/>
        <w:jc w:val="center"/>
        <w:rPr>
          <w:rFonts w:ascii="宋体" w:eastAsia="宋体" w:hAnsi="宋体"/>
          <w:b/>
          <w:bCs/>
          <w:color w:val="000000"/>
          <w:sz w:val="28"/>
          <w:szCs w:val="28"/>
        </w:rPr>
      </w:pPr>
    </w:p>
    <w:p w14:paraId="4BD43740" w14:textId="77777777" w:rsidR="001C2F82" w:rsidRDefault="0053243F">
      <w:pPr>
        <w:spacing w:after="0" w:line="360" w:lineRule="auto"/>
        <w:rPr>
          <w:rFonts w:ascii="宋体" w:eastAsia="宋体" w:hAnsi="宋体" w:cs="宋体"/>
          <w:color w:val="000000"/>
          <w:sz w:val="28"/>
          <w:szCs w:val="28"/>
        </w:rPr>
      </w:pPr>
      <w:proofErr w:type="gramStart"/>
      <w:r>
        <w:rPr>
          <w:rFonts w:ascii="宋体" w:eastAsia="宋体" w:hAnsi="宋体" w:cs="宋体" w:hint="eastAsia"/>
          <w:color w:val="000000"/>
          <w:sz w:val="28"/>
          <w:szCs w:val="28"/>
        </w:rPr>
        <w:t>致嘉庚创新</w:t>
      </w:r>
      <w:proofErr w:type="gramEnd"/>
      <w:r>
        <w:rPr>
          <w:rFonts w:ascii="宋体" w:eastAsia="宋体" w:hAnsi="宋体" w:cs="宋体" w:hint="eastAsia"/>
          <w:color w:val="000000"/>
          <w:sz w:val="28"/>
          <w:szCs w:val="28"/>
        </w:rPr>
        <w:t>实验室资产采购管理办公室</w:t>
      </w:r>
    </w:p>
    <w:p w14:paraId="27586007" w14:textId="77777777" w:rsidR="001C2F82" w:rsidRDefault="0053243F">
      <w:pPr>
        <w:spacing w:after="0" w:line="360" w:lineRule="auto"/>
        <w:rPr>
          <w:rFonts w:ascii="宋体" w:eastAsia="宋体" w:hAnsi="宋体" w:cs="宋体"/>
          <w:color w:val="000000"/>
          <w:sz w:val="28"/>
          <w:szCs w:val="28"/>
        </w:rPr>
      </w:pPr>
      <w:r>
        <w:rPr>
          <w:rFonts w:ascii="宋体" w:eastAsia="宋体" w:hAnsi="宋体" w:cs="宋体"/>
          <w:noProof/>
          <w:color w:val="000000"/>
          <w:sz w:val="28"/>
          <w:szCs w:val="28"/>
        </w:rPr>
        <mc:AlternateContent>
          <mc:Choice Requires="wps">
            <w:drawing>
              <wp:anchor distT="0" distB="0" distL="114300" distR="114300" simplePos="0" relativeHeight="251659264" behindDoc="0" locked="0" layoutInCell="1" allowOverlap="1" wp14:anchorId="0B0B5465" wp14:editId="4CB16747">
                <wp:simplePos x="0" y="0"/>
                <wp:positionH relativeFrom="column">
                  <wp:posOffset>228600</wp:posOffset>
                </wp:positionH>
                <wp:positionV relativeFrom="paragraph">
                  <wp:posOffset>0</wp:posOffset>
                </wp:positionV>
                <wp:extent cx="2286000" cy="635"/>
                <wp:effectExtent l="0" t="0" r="19050" b="374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ln>
                      </wps:spPr>
                      <wps:bodyPr/>
                    </wps:wsp>
                  </a:graphicData>
                </a:graphic>
              </wp:anchor>
            </w:drawing>
          </mc:Choice>
          <mc:Fallback>
            <w:pict>
              <v:line w14:anchorId="514451B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"/>
            </w:pict>
          </mc:Fallback>
        </mc:AlternateContent>
      </w:r>
    </w:p>
    <w:p w14:paraId="0468B4DA" w14:textId="77777777" w:rsidR="001C2F82" w:rsidRDefault="0053243F">
      <w:pPr>
        <w:spacing w:after="0" w:line="360" w:lineRule="auto"/>
        <w:ind w:firstLineChars="192" w:firstLine="538"/>
        <w:rPr>
          <w:rFonts w:ascii="宋体" w:eastAsia="宋体" w:hAnsi="宋体" w:cs="宋体"/>
          <w:color w:val="000000"/>
          <w:sz w:val="28"/>
          <w:szCs w:val="28"/>
        </w:rPr>
      </w:pPr>
      <w:r>
        <w:rPr>
          <w:rFonts w:ascii="宋体" w:eastAsia="宋体" w:hAnsi="宋体" w:cs="宋体" w:hint="eastAsia"/>
          <w:color w:val="000000"/>
          <w:sz w:val="28"/>
          <w:szCs w:val="28"/>
        </w:rPr>
        <w:t>根据贵方为</w:t>
      </w:r>
      <w:r>
        <w:rPr>
          <w:rFonts w:ascii="宋体" w:eastAsia="宋体" w:hAnsi="宋体" w:cs="宋体"/>
          <w:color w:val="000000"/>
          <w:sz w:val="28"/>
          <w:szCs w:val="28"/>
        </w:rPr>
        <w:t>_____________</w:t>
      </w:r>
      <w:r>
        <w:rPr>
          <w:rFonts w:ascii="宋体" w:eastAsia="宋体" w:hAnsi="宋体" w:cs="宋体" w:hint="eastAsia"/>
          <w:color w:val="000000"/>
          <w:sz w:val="28"/>
          <w:szCs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Pr>
          <w:rFonts w:ascii="宋体" w:eastAsia="宋体" w:hAnsi="宋体" w:cs="宋体"/>
          <w:color w:val="000000"/>
          <w:sz w:val="28"/>
          <w:szCs w:val="28"/>
        </w:rPr>
        <w:t>___________</w:t>
      </w:r>
      <w:r>
        <w:rPr>
          <w:rFonts w:ascii="宋体" w:eastAsia="宋体" w:hAnsi="宋体" w:cs="宋体" w:hint="eastAsia"/>
          <w:color w:val="000000"/>
          <w:sz w:val="28"/>
          <w:szCs w:val="28"/>
        </w:rPr>
        <w:t>采购投标</w:t>
      </w:r>
      <w:r>
        <w:rPr>
          <w:rFonts w:ascii="宋体" w:eastAsia="宋体" w:hAnsi="宋体" w:cs="宋体"/>
          <w:color w:val="000000"/>
          <w:sz w:val="28"/>
          <w:szCs w:val="28"/>
        </w:rPr>
        <w:t>(</w:t>
      </w:r>
      <w:r>
        <w:rPr>
          <w:rFonts w:ascii="宋体" w:eastAsia="宋体" w:hAnsi="宋体" w:cs="宋体" w:hint="eastAsia"/>
          <w:color w:val="000000"/>
          <w:sz w:val="28"/>
          <w:szCs w:val="28"/>
        </w:rPr>
        <w:t>如有合同包，请写明要投标的合同包</w:t>
      </w:r>
      <w:r>
        <w:rPr>
          <w:rFonts w:ascii="宋体" w:eastAsia="宋体" w:hAnsi="宋体" w:cs="宋体"/>
          <w:color w:val="000000"/>
          <w:sz w:val="28"/>
          <w:szCs w:val="28"/>
        </w:rPr>
        <w:t>)</w:t>
      </w:r>
      <w:r>
        <w:rPr>
          <w:rFonts w:ascii="宋体" w:eastAsia="宋体" w:hAnsi="宋体" w:cs="宋体" w:hint="eastAsia"/>
          <w:color w:val="000000"/>
          <w:sz w:val="28"/>
          <w:szCs w:val="28"/>
        </w:rPr>
        <w:t>。</w:t>
      </w:r>
    </w:p>
    <w:p w14:paraId="3FEECD89" w14:textId="77777777" w:rsidR="001C2F82" w:rsidRDefault="001C2F82">
      <w:pPr>
        <w:spacing w:after="0" w:line="360" w:lineRule="auto"/>
        <w:rPr>
          <w:rFonts w:ascii="宋体" w:eastAsia="宋体" w:hAnsi="宋体" w:cs="宋体"/>
          <w:color w:val="000000"/>
          <w:sz w:val="28"/>
          <w:szCs w:val="28"/>
        </w:rPr>
      </w:pPr>
    </w:p>
    <w:p w14:paraId="474FDF67" w14:textId="77777777" w:rsidR="001C2F82" w:rsidRDefault="0053243F">
      <w:pPr>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投标代表：</w:t>
      </w:r>
      <w:r>
        <w:rPr>
          <w:rFonts w:ascii="宋体" w:eastAsia="宋体" w:hAnsi="宋体" w:cs="宋体"/>
          <w:color w:val="000000"/>
          <w:sz w:val="28"/>
          <w:szCs w:val="28"/>
        </w:rPr>
        <w:t>_____________________</w:t>
      </w:r>
    </w:p>
    <w:p w14:paraId="5E3A5C11" w14:textId="77777777" w:rsidR="001C2F82" w:rsidRDefault="0053243F">
      <w:pPr>
        <w:spacing w:after="0" w:line="360" w:lineRule="auto"/>
        <w:rPr>
          <w:rFonts w:ascii="宋体" w:eastAsia="宋体" w:hAnsi="宋体" w:cs="宋体"/>
          <w:color w:val="000000"/>
          <w:sz w:val="28"/>
          <w:szCs w:val="28"/>
        </w:rPr>
      </w:pPr>
      <w:r>
        <w:rPr>
          <w:rFonts w:ascii="宋体" w:eastAsia="宋体" w:hAnsi="宋体" w:cs="宋体" w:hint="eastAsia"/>
          <w:color w:val="000000"/>
          <w:sz w:val="28"/>
          <w:szCs w:val="28"/>
        </w:rPr>
        <w:t>联系电话：</w:t>
      </w:r>
      <w:r>
        <w:rPr>
          <w:rFonts w:ascii="宋体" w:eastAsia="宋体" w:hAnsi="宋体" w:cs="宋体"/>
          <w:color w:val="000000"/>
          <w:sz w:val="28"/>
          <w:szCs w:val="28"/>
        </w:rPr>
        <w:t>_____________________</w:t>
      </w:r>
    </w:p>
    <w:p w14:paraId="7FEAD65B" w14:textId="77777777" w:rsidR="001C2F82" w:rsidRDefault="001C2F82">
      <w:pPr>
        <w:rPr>
          <w:rFonts w:ascii="宋体" w:eastAsia="宋体" w:hAnsi="宋体"/>
          <w:color w:val="000000"/>
          <w:sz w:val="28"/>
          <w:szCs w:val="28"/>
        </w:rPr>
      </w:pPr>
    </w:p>
    <w:p w14:paraId="6F2E6D9F" w14:textId="77777777" w:rsidR="001C2F82" w:rsidRDefault="001C2F82">
      <w:pPr>
        <w:rPr>
          <w:rFonts w:ascii="宋体" w:eastAsia="宋体" w:hAnsi="宋体"/>
          <w:color w:val="000000"/>
          <w:sz w:val="28"/>
          <w:szCs w:val="28"/>
        </w:rPr>
      </w:pPr>
    </w:p>
    <w:p w14:paraId="633063AC" w14:textId="77777777" w:rsidR="001C2F82" w:rsidRDefault="0053243F">
      <w:pPr>
        <w:ind w:firstLine="570"/>
        <w:rPr>
          <w:rFonts w:ascii="宋体" w:eastAsia="宋体" w:hAnsi="宋体"/>
          <w:color w:val="000000"/>
          <w:sz w:val="28"/>
          <w:szCs w:val="28"/>
        </w:rPr>
      </w:pPr>
      <w:r>
        <w:rPr>
          <w:rFonts w:ascii="宋体" w:eastAsia="宋体" w:hAnsi="宋体" w:cs="宋体" w:hint="eastAsia"/>
          <w:color w:val="000000"/>
          <w:sz w:val="28"/>
          <w:szCs w:val="28"/>
        </w:rPr>
        <w:t>投标人全称（加盖公章）：</w:t>
      </w:r>
    </w:p>
    <w:p w14:paraId="526CA183" w14:textId="77777777" w:rsidR="001C2F82" w:rsidRDefault="0053243F">
      <w:pPr>
        <w:ind w:firstLine="570"/>
        <w:rPr>
          <w:rFonts w:ascii="宋体" w:eastAsia="宋体" w:hAnsi="宋体" w:cs="宋体"/>
          <w:color w:val="000000"/>
          <w:sz w:val="28"/>
          <w:szCs w:val="28"/>
        </w:rPr>
      </w:pPr>
      <w:r>
        <w:rPr>
          <w:rFonts w:ascii="宋体" w:eastAsia="宋体" w:hAnsi="宋体" w:cs="宋体" w:hint="eastAsia"/>
          <w:color w:val="000000"/>
          <w:sz w:val="28"/>
          <w:szCs w:val="28"/>
        </w:rPr>
        <w:t xml:space="preserve">　　　　　　　　　　　　　　　　　年　　月　　</w:t>
      </w:r>
      <w:proofErr w:type="gramStart"/>
      <w:r>
        <w:rPr>
          <w:rFonts w:ascii="宋体" w:eastAsia="宋体" w:hAnsi="宋体" w:cs="宋体" w:hint="eastAsia"/>
          <w:color w:val="000000"/>
          <w:sz w:val="28"/>
          <w:szCs w:val="28"/>
        </w:rPr>
        <w:t xml:space="preserve">　</w:t>
      </w:r>
      <w:proofErr w:type="gramEnd"/>
      <w:r>
        <w:rPr>
          <w:rFonts w:ascii="宋体" w:eastAsia="宋体" w:hAnsi="宋体" w:cs="宋体" w:hint="eastAsia"/>
          <w:color w:val="000000"/>
          <w:sz w:val="28"/>
          <w:szCs w:val="28"/>
        </w:rPr>
        <w:t>日</w:t>
      </w:r>
    </w:p>
    <w:p w14:paraId="2C7D0B3D" w14:textId="77777777" w:rsidR="001C2F82" w:rsidRDefault="001C2F82">
      <w:pPr>
        <w:ind w:firstLine="570"/>
        <w:rPr>
          <w:rFonts w:ascii="宋体" w:eastAsia="宋体" w:hAnsi="宋体" w:cs="宋体"/>
          <w:color w:val="000000"/>
          <w:sz w:val="28"/>
          <w:szCs w:val="28"/>
        </w:rPr>
      </w:pPr>
    </w:p>
    <w:p w14:paraId="5424E52C" w14:textId="77777777" w:rsidR="001C2F82" w:rsidRDefault="001C2F82">
      <w:pPr>
        <w:ind w:firstLine="570"/>
        <w:rPr>
          <w:rFonts w:ascii="宋体" w:eastAsia="宋体" w:hAnsi="宋体" w:cs="宋体"/>
          <w:color w:val="000000"/>
          <w:sz w:val="28"/>
          <w:szCs w:val="28"/>
        </w:rPr>
      </w:pPr>
    </w:p>
    <w:p w14:paraId="2678A3CD" w14:textId="77777777" w:rsidR="001C2F82" w:rsidRDefault="001C2F82">
      <w:pPr>
        <w:ind w:firstLine="570"/>
        <w:rPr>
          <w:rFonts w:ascii="宋体" w:eastAsia="宋体" w:hAnsi="宋体" w:cs="宋体"/>
          <w:color w:val="000000"/>
          <w:sz w:val="28"/>
          <w:szCs w:val="28"/>
        </w:rPr>
      </w:pPr>
    </w:p>
    <w:p w14:paraId="7D30A8A4" w14:textId="77777777" w:rsidR="001C2F82" w:rsidRDefault="001C2F82">
      <w:pPr>
        <w:ind w:firstLine="570"/>
        <w:rPr>
          <w:rFonts w:ascii="宋体" w:eastAsia="宋体" w:hAnsi="宋体" w:cs="宋体"/>
          <w:color w:val="000000"/>
          <w:sz w:val="28"/>
          <w:szCs w:val="28"/>
        </w:rPr>
      </w:pPr>
    </w:p>
    <w:p w14:paraId="4EC28C1F" w14:textId="77777777" w:rsidR="001C2F82" w:rsidRDefault="001C2F82">
      <w:pPr>
        <w:ind w:firstLine="570"/>
        <w:rPr>
          <w:rFonts w:ascii="宋体" w:eastAsia="宋体" w:hAnsi="宋体" w:cs="宋体"/>
          <w:color w:val="000000"/>
          <w:sz w:val="28"/>
          <w:szCs w:val="28"/>
        </w:rPr>
      </w:pPr>
    </w:p>
    <w:p w14:paraId="18865483" w14:textId="77777777" w:rsidR="001C2F82" w:rsidRDefault="001C2F82">
      <w:pPr>
        <w:ind w:firstLine="570"/>
        <w:rPr>
          <w:rFonts w:ascii="宋体" w:eastAsia="宋体" w:hAnsi="宋体" w:cs="宋体"/>
          <w:color w:val="000000"/>
          <w:sz w:val="28"/>
          <w:szCs w:val="28"/>
        </w:rPr>
      </w:pPr>
    </w:p>
    <w:p w14:paraId="7464D17F" w14:textId="77777777" w:rsidR="001C2F82" w:rsidRDefault="001C2F82">
      <w:pPr>
        <w:ind w:firstLine="570"/>
        <w:rPr>
          <w:rFonts w:ascii="宋体" w:eastAsia="宋体" w:hAnsi="宋体" w:cs="宋体"/>
          <w:color w:val="000000"/>
          <w:sz w:val="28"/>
          <w:szCs w:val="28"/>
        </w:rPr>
      </w:pPr>
    </w:p>
    <w:p w14:paraId="5AC5DFE9" w14:textId="77777777" w:rsidR="001C2F82" w:rsidRDefault="001C2F82">
      <w:pPr>
        <w:ind w:firstLine="570"/>
        <w:rPr>
          <w:rFonts w:ascii="宋体" w:eastAsia="宋体" w:hAnsi="宋体" w:cs="宋体"/>
          <w:color w:val="000000"/>
          <w:sz w:val="28"/>
          <w:szCs w:val="28"/>
        </w:rPr>
      </w:pPr>
    </w:p>
    <w:p w14:paraId="742BC156" w14:textId="77777777" w:rsidR="001C2F82" w:rsidRDefault="0053243F">
      <w:pPr>
        <w:jc w:val="center"/>
        <w:rPr>
          <w:rFonts w:ascii="宋体" w:eastAsia="宋体" w:hAnsi="宋体"/>
          <w:b/>
          <w:bCs/>
          <w:sz w:val="28"/>
          <w:szCs w:val="28"/>
        </w:rPr>
      </w:pPr>
      <w:r>
        <w:rPr>
          <w:rFonts w:ascii="宋体" w:eastAsia="宋体" w:hAnsi="宋体" w:cs="宋体"/>
          <w:color w:val="000000"/>
          <w:sz w:val="28"/>
          <w:szCs w:val="28"/>
        </w:rPr>
        <w:br w:type="page"/>
      </w:r>
      <w:r>
        <w:rPr>
          <w:rFonts w:ascii="宋体" w:eastAsia="宋体" w:hAnsi="宋体" w:hint="eastAsia"/>
          <w:b/>
          <w:bCs/>
          <w:color w:val="000000"/>
          <w:sz w:val="32"/>
        </w:rPr>
        <w:lastRenderedPageBreak/>
        <w:t xml:space="preserve">格式8    </w:t>
      </w:r>
      <w:r>
        <w:rPr>
          <w:rFonts w:ascii="宋体" w:eastAsia="宋体" w:hAnsi="宋体" w:hint="eastAsia"/>
          <w:b/>
          <w:bCs/>
          <w:sz w:val="32"/>
          <w:szCs w:val="28"/>
        </w:rPr>
        <w:t>供货及技术服务协议</w:t>
      </w:r>
    </w:p>
    <w:p w14:paraId="4DA4FC53" w14:textId="77777777" w:rsidR="001C2F82" w:rsidRDefault="0053243F">
      <w:pPr>
        <w:rPr>
          <w:rFonts w:ascii="宋体" w:eastAsia="宋体" w:hAnsi="宋体"/>
          <w:bCs/>
          <w:sz w:val="28"/>
        </w:rPr>
      </w:pPr>
      <w:r>
        <w:rPr>
          <w:rFonts w:ascii="宋体" w:eastAsia="宋体" w:hAnsi="宋体" w:hint="eastAsia"/>
          <w:bCs/>
          <w:sz w:val="28"/>
        </w:rPr>
        <w:t>甲方：嘉</w:t>
      </w:r>
      <w:proofErr w:type="gramStart"/>
      <w:r>
        <w:rPr>
          <w:rFonts w:ascii="宋体" w:eastAsia="宋体" w:hAnsi="宋体" w:hint="eastAsia"/>
          <w:bCs/>
          <w:sz w:val="28"/>
        </w:rPr>
        <w:t>庚创新</w:t>
      </w:r>
      <w:proofErr w:type="gramEnd"/>
      <w:r>
        <w:rPr>
          <w:rFonts w:ascii="宋体" w:eastAsia="宋体" w:hAnsi="宋体" w:hint="eastAsia"/>
          <w:bCs/>
          <w:sz w:val="28"/>
        </w:rPr>
        <w:t>实验室</w:t>
      </w:r>
    </w:p>
    <w:p w14:paraId="4D70CE33" w14:textId="77777777" w:rsidR="001C2F82" w:rsidRDefault="0053243F">
      <w:pPr>
        <w:rPr>
          <w:rFonts w:ascii="宋体" w:eastAsia="宋体" w:hAnsi="宋体"/>
          <w:bCs/>
          <w:sz w:val="28"/>
        </w:rPr>
      </w:pPr>
      <w:r>
        <w:rPr>
          <w:rFonts w:ascii="宋体" w:eastAsia="宋体" w:hAnsi="宋体" w:hint="eastAsia"/>
          <w:bCs/>
          <w:sz w:val="28"/>
        </w:rPr>
        <w:t>（用户单位：xx学院）</w:t>
      </w:r>
    </w:p>
    <w:p w14:paraId="7BA35064" w14:textId="77777777" w:rsidR="001C2F82" w:rsidRDefault="0053243F">
      <w:pPr>
        <w:rPr>
          <w:rFonts w:ascii="宋体" w:eastAsia="宋体" w:hAnsi="宋体"/>
          <w:bCs/>
          <w:sz w:val="28"/>
        </w:rPr>
      </w:pPr>
      <w:r>
        <w:rPr>
          <w:rFonts w:ascii="宋体" w:eastAsia="宋体" w:hAnsi="宋体" w:hint="eastAsia"/>
          <w:bCs/>
          <w:sz w:val="28"/>
        </w:rPr>
        <w:t xml:space="preserve">乙方： </w:t>
      </w:r>
    </w:p>
    <w:p w14:paraId="435012AD" w14:textId="77777777" w:rsidR="001C2F82" w:rsidRDefault="0053243F">
      <w:pPr>
        <w:spacing w:line="400" w:lineRule="exact"/>
        <w:ind w:firstLineChars="200" w:firstLine="480"/>
        <w:rPr>
          <w:rFonts w:ascii="宋体" w:eastAsia="宋体" w:hAnsi="宋体"/>
          <w:spacing w:val="24"/>
          <w:sz w:val="24"/>
        </w:rPr>
      </w:pPr>
      <w:r>
        <w:rPr>
          <w:rFonts w:ascii="宋体" w:eastAsia="宋体" w:hAnsi="宋体" w:hint="eastAsia"/>
          <w:sz w:val="24"/>
        </w:rPr>
        <w:t>兹甲方向乙方购买</w:t>
      </w:r>
      <w:r>
        <w:rPr>
          <w:rFonts w:ascii="宋体" w:eastAsia="宋体" w:hAnsi="宋体" w:hint="eastAsia"/>
          <w:bCs/>
          <w:sz w:val="28"/>
        </w:rPr>
        <w:sym w:font="Wingdings 2" w:char="F0CD"/>
      </w:r>
      <w:r>
        <w:rPr>
          <w:rFonts w:ascii="宋体" w:eastAsia="宋体" w:hAnsi="宋体" w:hint="eastAsia"/>
          <w:bCs/>
          <w:sz w:val="28"/>
        </w:rPr>
        <w:sym w:font="Wingdings 2" w:char="F0CD"/>
      </w:r>
      <w:r>
        <w:rPr>
          <w:rFonts w:ascii="宋体" w:eastAsia="宋体" w:hAnsi="宋体" w:hint="eastAsia"/>
          <w:sz w:val="24"/>
        </w:rPr>
        <w:t>公司生产的</w:t>
      </w:r>
      <w:r>
        <w:rPr>
          <w:rFonts w:ascii="宋体" w:eastAsia="宋体" w:hAnsi="宋体" w:hint="eastAsia"/>
          <w:bCs/>
          <w:sz w:val="28"/>
        </w:rPr>
        <w:sym w:font="Wingdings 2" w:char="F0CD"/>
      </w:r>
      <w:r>
        <w:rPr>
          <w:rFonts w:ascii="宋体" w:eastAsia="宋体" w:hAnsi="宋体" w:hint="eastAsia"/>
          <w:bCs/>
          <w:sz w:val="28"/>
        </w:rPr>
        <w:sym w:font="Wingdings 2" w:char="F0CD"/>
      </w:r>
      <w:r>
        <w:rPr>
          <w:rFonts w:ascii="宋体" w:eastAsia="宋体" w:hAnsi="宋体" w:hint="eastAsia"/>
          <w:sz w:val="24"/>
        </w:rPr>
        <w:t>，经双方共同议定，达成如下协议</w:t>
      </w:r>
      <w:r>
        <w:rPr>
          <w:rFonts w:ascii="宋体" w:eastAsia="宋体" w:hAnsi="宋体" w:hint="eastAsia"/>
          <w:bCs/>
          <w:sz w:val="24"/>
        </w:rPr>
        <w:t>：</w:t>
      </w:r>
    </w:p>
    <w:p w14:paraId="71E9448C" w14:textId="77777777" w:rsidR="001C2F82" w:rsidRDefault="0053243F">
      <w:pPr>
        <w:tabs>
          <w:tab w:val="left" w:pos="3420"/>
        </w:tabs>
        <w:spacing w:line="400" w:lineRule="exact"/>
        <w:rPr>
          <w:rFonts w:ascii="宋体" w:eastAsia="宋体" w:hAnsi="宋体"/>
          <w:bCs/>
          <w:sz w:val="24"/>
        </w:rPr>
      </w:pPr>
      <w:r>
        <w:rPr>
          <w:rFonts w:ascii="宋体" w:eastAsia="宋体" w:hAnsi="宋体" w:hint="eastAsia"/>
          <w:bCs/>
          <w:sz w:val="24"/>
        </w:rPr>
        <w:t>1．供货内容及价格：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1C2F82" w14:paraId="05F72A60" w14:textId="77777777">
        <w:trPr>
          <w:cantSplit/>
          <w:trHeight w:val="400"/>
          <w:jc w:val="center"/>
        </w:trPr>
        <w:tc>
          <w:tcPr>
            <w:tcW w:w="1152" w:type="dxa"/>
            <w:vAlign w:val="center"/>
          </w:tcPr>
          <w:p w14:paraId="1CF79690"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序号</w:t>
            </w:r>
          </w:p>
        </w:tc>
        <w:tc>
          <w:tcPr>
            <w:tcW w:w="1153" w:type="dxa"/>
            <w:vAlign w:val="center"/>
          </w:tcPr>
          <w:p w14:paraId="6157D4C6"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产品</w:t>
            </w:r>
          </w:p>
          <w:p w14:paraId="018A8E32"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名称</w:t>
            </w:r>
          </w:p>
        </w:tc>
        <w:tc>
          <w:tcPr>
            <w:tcW w:w="1153" w:type="dxa"/>
            <w:gridSpan w:val="2"/>
            <w:vAlign w:val="center"/>
          </w:tcPr>
          <w:p w14:paraId="3B7DB49C"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规格</w:t>
            </w:r>
          </w:p>
          <w:p w14:paraId="60869119" w14:textId="77777777" w:rsidR="001C2F82" w:rsidRDefault="0053243F">
            <w:pPr>
              <w:spacing w:line="460" w:lineRule="atLeast"/>
              <w:jc w:val="center"/>
              <w:rPr>
                <w:rFonts w:ascii="宋体" w:eastAsia="宋体" w:hAnsi="宋体"/>
                <w:color w:val="000000"/>
              </w:rPr>
            </w:pPr>
            <w:r>
              <w:rPr>
                <w:rFonts w:ascii="宋体" w:eastAsia="宋体" w:hAnsi="宋体" w:hint="eastAsia"/>
                <w:bCs/>
                <w:sz w:val="24"/>
              </w:rPr>
              <w:t>型号</w:t>
            </w:r>
          </w:p>
        </w:tc>
        <w:tc>
          <w:tcPr>
            <w:tcW w:w="1153" w:type="dxa"/>
            <w:vAlign w:val="center"/>
          </w:tcPr>
          <w:p w14:paraId="25795BE1"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生产</w:t>
            </w:r>
          </w:p>
          <w:p w14:paraId="3BC67A84" w14:textId="77777777" w:rsidR="001C2F82" w:rsidRDefault="0053243F">
            <w:pPr>
              <w:spacing w:line="460" w:lineRule="atLeast"/>
              <w:jc w:val="center"/>
              <w:rPr>
                <w:rFonts w:ascii="宋体" w:eastAsia="宋体" w:hAnsi="宋体" w:cs="宋体"/>
                <w:color w:val="000000"/>
                <w:sz w:val="24"/>
              </w:rPr>
            </w:pPr>
            <w:r>
              <w:rPr>
                <w:rFonts w:ascii="宋体" w:eastAsia="宋体" w:hAnsi="宋体" w:hint="eastAsia"/>
                <w:bCs/>
                <w:sz w:val="24"/>
              </w:rPr>
              <w:t>厂家</w:t>
            </w:r>
          </w:p>
        </w:tc>
        <w:tc>
          <w:tcPr>
            <w:tcW w:w="1153" w:type="dxa"/>
            <w:vAlign w:val="center"/>
          </w:tcPr>
          <w:p w14:paraId="4856E123"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数量</w:t>
            </w:r>
          </w:p>
        </w:tc>
        <w:tc>
          <w:tcPr>
            <w:tcW w:w="1153" w:type="dxa"/>
            <w:vAlign w:val="center"/>
          </w:tcPr>
          <w:p w14:paraId="4807C49F" w14:textId="77777777" w:rsidR="001C2F82" w:rsidRDefault="0053243F">
            <w:pPr>
              <w:spacing w:line="460" w:lineRule="atLeast"/>
              <w:jc w:val="center"/>
              <w:rPr>
                <w:rFonts w:ascii="宋体" w:eastAsia="宋体" w:hAnsi="宋体" w:cs="宋体"/>
                <w:color w:val="000000"/>
                <w:sz w:val="24"/>
              </w:rPr>
            </w:pPr>
            <w:r>
              <w:rPr>
                <w:rFonts w:ascii="宋体" w:eastAsia="宋体" w:hAnsi="宋体" w:hint="eastAsia"/>
                <w:bCs/>
                <w:sz w:val="24"/>
              </w:rPr>
              <w:t>单位</w:t>
            </w:r>
          </w:p>
        </w:tc>
        <w:tc>
          <w:tcPr>
            <w:tcW w:w="1153" w:type="dxa"/>
            <w:vAlign w:val="center"/>
          </w:tcPr>
          <w:p w14:paraId="6D0ED77C"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单价</w:t>
            </w:r>
          </w:p>
          <w:p w14:paraId="6D6D9413"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（美元）</w:t>
            </w:r>
          </w:p>
        </w:tc>
        <w:tc>
          <w:tcPr>
            <w:tcW w:w="1153" w:type="dxa"/>
            <w:vAlign w:val="center"/>
          </w:tcPr>
          <w:p w14:paraId="1FD689A0"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总价</w:t>
            </w:r>
          </w:p>
          <w:p w14:paraId="046A882F" w14:textId="77777777" w:rsidR="001C2F82" w:rsidRDefault="0053243F">
            <w:pPr>
              <w:spacing w:line="460" w:lineRule="atLeast"/>
              <w:jc w:val="center"/>
              <w:rPr>
                <w:rFonts w:ascii="宋体" w:eastAsia="宋体" w:hAnsi="宋体"/>
                <w:bCs/>
                <w:sz w:val="24"/>
              </w:rPr>
            </w:pPr>
            <w:r>
              <w:rPr>
                <w:rFonts w:ascii="宋体" w:eastAsia="宋体" w:hAnsi="宋体" w:hint="eastAsia"/>
                <w:bCs/>
                <w:sz w:val="24"/>
              </w:rPr>
              <w:t>（美元）</w:t>
            </w:r>
          </w:p>
        </w:tc>
      </w:tr>
      <w:tr w:rsidR="001C2F82" w14:paraId="3AAEDEC0" w14:textId="77777777">
        <w:trPr>
          <w:cantSplit/>
          <w:trHeight w:val="692"/>
          <w:jc w:val="center"/>
        </w:trPr>
        <w:tc>
          <w:tcPr>
            <w:tcW w:w="1152" w:type="dxa"/>
            <w:vAlign w:val="center"/>
          </w:tcPr>
          <w:p w14:paraId="76215A4C" w14:textId="77777777" w:rsidR="001C2F82" w:rsidRDefault="0053243F">
            <w:pPr>
              <w:jc w:val="center"/>
              <w:rPr>
                <w:rFonts w:ascii="宋体" w:eastAsia="宋体" w:hAnsi="宋体" w:cs="宋体"/>
                <w:color w:val="000000"/>
                <w:sz w:val="24"/>
              </w:rPr>
            </w:pPr>
            <w:r>
              <w:rPr>
                <w:rFonts w:ascii="宋体" w:eastAsia="宋体" w:hAnsi="宋体" w:cs="宋体" w:hint="eastAsia"/>
                <w:color w:val="000000"/>
                <w:sz w:val="24"/>
              </w:rPr>
              <w:t>1</w:t>
            </w:r>
          </w:p>
        </w:tc>
        <w:tc>
          <w:tcPr>
            <w:tcW w:w="1153" w:type="dxa"/>
            <w:vAlign w:val="center"/>
          </w:tcPr>
          <w:p w14:paraId="78920300" w14:textId="77777777" w:rsidR="001C2F82" w:rsidRDefault="001C2F82">
            <w:pPr>
              <w:jc w:val="center"/>
              <w:rPr>
                <w:rFonts w:ascii="宋体" w:eastAsia="宋体" w:hAnsi="宋体" w:cs="宋体"/>
                <w:color w:val="000000"/>
                <w:sz w:val="24"/>
              </w:rPr>
            </w:pPr>
          </w:p>
        </w:tc>
        <w:tc>
          <w:tcPr>
            <w:tcW w:w="1153" w:type="dxa"/>
            <w:gridSpan w:val="2"/>
            <w:vAlign w:val="center"/>
          </w:tcPr>
          <w:p w14:paraId="148A1EB3" w14:textId="77777777" w:rsidR="001C2F82" w:rsidRDefault="001C2F82">
            <w:pPr>
              <w:jc w:val="center"/>
              <w:rPr>
                <w:rFonts w:ascii="宋体" w:eastAsia="宋体" w:hAnsi="宋体" w:cs="宋体"/>
                <w:color w:val="000000"/>
                <w:sz w:val="24"/>
              </w:rPr>
            </w:pPr>
          </w:p>
        </w:tc>
        <w:tc>
          <w:tcPr>
            <w:tcW w:w="1153" w:type="dxa"/>
            <w:vAlign w:val="center"/>
          </w:tcPr>
          <w:p w14:paraId="11C86AB5" w14:textId="77777777" w:rsidR="001C2F82" w:rsidRDefault="001C2F82">
            <w:pPr>
              <w:jc w:val="center"/>
              <w:rPr>
                <w:rFonts w:ascii="宋体" w:eastAsia="宋体" w:hAnsi="宋体" w:cs="宋体"/>
                <w:color w:val="000000"/>
                <w:sz w:val="24"/>
              </w:rPr>
            </w:pPr>
          </w:p>
        </w:tc>
        <w:tc>
          <w:tcPr>
            <w:tcW w:w="1153" w:type="dxa"/>
            <w:vAlign w:val="center"/>
          </w:tcPr>
          <w:p w14:paraId="50B265A3" w14:textId="77777777" w:rsidR="001C2F82" w:rsidRDefault="001C2F82">
            <w:pPr>
              <w:jc w:val="center"/>
              <w:rPr>
                <w:rFonts w:ascii="宋体" w:eastAsia="宋体" w:hAnsi="宋体" w:cs="宋体"/>
                <w:color w:val="000000"/>
                <w:sz w:val="24"/>
              </w:rPr>
            </w:pPr>
          </w:p>
        </w:tc>
        <w:tc>
          <w:tcPr>
            <w:tcW w:w="1153" w:type="dxa"/>
            <w:vAlign w:val="center"/>
          </w:tcPr>
          <w:p w14:paraId="66F20DC8" w14:textId="77777777" w:rsidR="001C2F82" w:rsidRDefault="001C2F82">
            <w:pPr>
              <w:jc w:val="center"/>
              <w:rPr>
                <w:rFonts w:ascii="宋体" w:eastAsia="宋体" w:hAnsi="宋体" w:cs="宋体"/>
                <w:color w:val="000000"/>
                <w:sz w:val="24"/>
              </w:rPr>
            </w:pPr>
          </w:p>
        </w:tc>
        <w:tc>
          <w:tcPr>
            <w:tcW w:w="1153" w:type="dxa"/>
            <w:vAlign w:val="center"/>
          </w:tcPr>
          <w:p w14:paraId="6F079D40" w14:textId="77777777" w:rsidR="001C2F82" w:rsidRDefault="001C2F82">
            <w:pPr>
              <w:pStyle w:val="ac"/>
              <w:spacing w:line="0" w:lineRule="atLeast"/>
              <w:jc w:val="center"/>
              <w:rPr>
                <w:rFonts w:ascii="宋体" w:hAnsi="宋体" w:cs="Times New Roman"/>
                <w:bCs/>
                <w:color w:val="auto"/>
                <w:kern w:val="2"/>
                <w:sz w:val="24"/>
                <w:szCs w:val="24"/>
              </w:rPr>
            </w:pPr>
          </w:p>
        </w:tc>
        <w:tc>
          <w:tcPr>
            <w:tcW w:w="1153" w:type="dxa"/>
            <w:vAlign w:val="center"/>
          </w:tcPr>
          <w:p w14:paraId="12289A29" w14:textId="77777777" w:rsidR="001C2F82" w:rsidRDefault="001C2F82">
            <w:pPr>
              <w:pStyle w:val="ac"/>
              <w:spacing w:line="0" w:lineRule="atLeast"/>
              <w:jc w:val="center"/>
              <w:rPr>
                <w:rFonts w:ascii="宋体" w:hAnsi="宋体" w:cs="Times New Roman"/>
                <w:bCs/>
                <w:color w:val="auto"/>
                <w:kern w:val="2"/>
                <w:sz w:val="24"/>
                <w:szCs w:val="24"/>
              </w:rPr>
            </w:pPr>
          </w:p>
        </w:tc>
      </w:tr>
      <w:tr w:rsidR="001C2F82" w14:paraId="4B139E9C" w14:textId="77777777">
        <w:trPr>
          <w:cantSplit/>
          <w:trHeight w:val="70"/>
          <w:jc w:val="center"/>
        </w:trPr>
        <w:tc>
          <w:tcPr>
            <w:tcW w:w="3074" w:type="dxa"/>
            <w:gridSpan w:val="3"/>
            <w:vAlign w:val="center"/>
          </w:tcPr>
          <w:p w14:paraId="61A44D01" w14:textId="77777777" w:rsidR="001C2F82" w:rsidRDefault="0053243F">
            <w:pPr>
              <w:tabs>
                <w:tab w:val="left" w:pos="846"/>
              </w:tabs>
              <w:jc w:val="center"/>
              <w:rPr>
                <w:rFonts w:ascii="宋体" w:eastAsia="宋体" w:hAnsi="宋体"/>
                <w:bCs/>
                <w:sz w:val="24"/>
              </w:rPr>
            </w:pPr>
            <w:r>
              <w:rPr>
                <w:rFonts w:ascii="宋体" w:eastAsia="宋体" w:hAnsi="宋体" w:hint="eastAsia"/>
                <w:bCs/>
                <w:sz w:val="24"/>
              </w:rPr>
              <w:t>合计总金额</w:t>
            </w:r>
          </w:p>
        </w:tc>
        <w:tc>
          <w:tcPr>
            <w:tcW w:w="6149" w:type="dxa"/>
            <w:gridSpan w:val="6"/>
            <w:vAlign w:val="center"/>
          </w:tcPr>
          <w:p w14:paraId="772B16B9" w14:textId="77777777" w:rsidR="001C2F82" w:rsidRDefault="0053243F">
            <w:pPr>
              <w:jc w:val="center"/>
              <w:rPr>
                <w:rFonts w:ascii="宋体" w:eastAsia="宋体" w:hAnsi="宋体"/>
                <w:bCs/>
                <w:sz w:val="24"/>
              </w:rPr>
            </w:pPr>
            <w:r>
              <w:rPr>
                <w:rFonts w:ascii="宋体" w:eastAsia="宋体" w:hAnsi="宋体" w:hint="eastAsia"/>
                <w:bCs/>
                <w:sz w:val="24"/>
              </w:rPr>
              <w:t>USD：       （大写：       美金）</w:t>
            </w:r>
          </w:p>
        </w:tc>
      </w:tr>
    </w:tbl>
    <w:p w14:paraId="4AB8939F" w14:textId="77777777" w:rsidR="001C2F82" w:rsidRDefault="0053243F">
      <w:pPr>
        <w:spacing w:line="400" w:lineRule="exact"/>
        <w:rPr>
          <w:rFonts w:ascii="宋体" w:eastAsia="宋体" w:hAnsi="宋体"/>
          <w:bCs/>
          <w:sz w:val="24"/>
        </w:rPr>
      </w:pPr>
      <w:r>
        <w:rPr>
          <w:rFonts w:ascii="宋体" w:eastAsia="宋体" w:hAnsi="宋体" w:hint="eastAsia"/>
          <w:bCs/>
          <w:sz w:val="24"/>
        </w:rPr>
        <w:t>2．交货时间：合同签订后</w:t>
      </w:r>
      <w:r>
        <w:rPr>
          <w:rFonts w:ascii="宋体" w:eastAsia="宋体" w:hAnsi="宋体" w:hint="eastAsia"/>
          <w:bCs/>
          <w:sz w:val="28"/>
        </w:rPr>
        <w:sym w:font="Wingdings 2" w:char="F0CD"/>
      </w:r>
      <w:r>
        <w:rPr>
          <w:rFonts w:ascii="宋体" w:eastAsia="宋体" w:hAnsi="宋体" w:hint="eastAsia"/>
          <w:bCs/>
          <w:sz w:val="28"/>
        </w:rPr>
        <w:sym w:font="Wingdings 2" w:char="F0CD"/>
      </w:r>
      <w:r>
        <w:rPr>
          <w:rFonts w:ascii="宋体" w:eastAsia="宋体" w:hAnsi="宋体" w:hint="eastAsia"/>
          <w:bCs/>
          <w:sz w:val="24"/>
        </w:rPr>
        <w:t>天内。</w:t>
      </w:r>
      <w:r>
        <w:rPr>
          <w:rFonts w:ascii="宋体" w:eastAsia="宋体" w:hAnsi="宋体" w:cs="宋体" w:hint="eastAsia"/>
          <w:sz w:val="24"/>
        </w:rPr>
        <w:t>如果乙方没有按照规定时间交货和提供服务，甲方可从货款中扣除违约赔偿费，每日赔偿费按合同价的5‰计收。</w:t>
      </w:r>
      <w:r>
        <w:rPr>
          <w:rFonts w:ascii="宋体" w:eastAsia="宋体" w:hAnsi="宋体" w:hint="eastAsia"/>
          <w:sz w:val="24"/>
        </w:rPr>
        <w:t>逾期</w:t>
      </w:r>
      <w:r>
        <w:rPr>
          <w:rFonts w:ascii="宋体" w:eastAsia="宋体" w:hAnsi="宋体" w:hint="eastAsia"/>
          <w:bCs/>
          <w:sz w:val="28"/>
        </w:rPr>
        <w:sym w:font="Wingdings 2" w:char="F0CD"/>
      </w:r>
      <w:r>
        <w:rPr>
          <w:rFonts w:ascii="宋体" w:eastAsia="宋体" w:hAnsi="宋体" w:hint="eastAsia"/>
          <w:bCs/>
          <w:sz w:val="28"/>
        </w:rPr>
        <w:sym w:font="Wingdings 2" w:char="F0CD"/>
      </w:r>
      <w:r>
        <w:rPr>
          <w:rFonts w:ascii="宋体" w:eastAsia="宋体" w:hAnsi="宋体" w:hint="eastAsia"/>
          <w:sz w:val="24"/>
        </w:rPr>
        <w:t>日的，甲方有权单方解除本协议，一切因乙方不履行协议或逾期履行协议所致之损失均由乙方承担。</w:t>
      </w:r>
      <w:r>
        <w:rPr>
          <w:rFonts w:ascii="宋体" w:eastAsia="宋体" w:hAnsi="宋体"/>
          <w:sz w:val="24"/>
        </w:rPr>
        <w:br/>
      </w:r>
      <w:r>
        <w:rPr>
          <w:rFonts w:ascii="宋体" w:eastAsia="宋体" w:hAnsi="宋体" w:hint="eastAsia"/>
          <w:bCs/>
          <w:sz w:val="24"/>
        </w:rPr>
        <w:t>3．运输方式及到港站：CIP厦门</w:t>
      </w:r>
    </w:p>
    <w:p w14:paraId="26042982" w14:textId="77777777" w:rsidR="001C2F82" w:rsidRDefault="0053243F">
      <w:pPr>
        <w:spacing w:line="400" w:lineRule="exact"/>
        <w:rPr>
          <w:rFonts w:ascii="宋体" w:eastAsia="宋体" w:hAnsi="宋体"/>
          <w:bCs/>
          <w:sz w:val="24"/>
        </w:rPr>
      </w:pPr>
      <w:r>
        <w:rPr>
          <w:rFonts w:ascii="宋体" w:eastAsia="宋体" w:hAnsi="宋体" w:hint="eastAsia"/>
          <w:bCs/>
          <w:sz w:val="24"/>
        </w:rPr>
        <w:t>4．技术配置方案见附件。</w:t>
      </w:r>
    </w:p>
    <w:p w14:paraId="08B9258A" w14:textId="77777777" w:rsidR="001C2F82" w:rsidRDefault="0053243F">
      <w:pPr>
        <w:spacing w:line="400" w:lineRule="exact"/>
        <w:rPr>
          <w:rFonts w:ascii="宋体" w:eastAsia="宋体" w:hAnsi="宋体"/>
          <w:bCs/>
          <w:sz w:val="24"/>
        </w:rPr>
      </w:pPr>
      <w:r>
        <w:rPr>
          <w:rFonts w:ascii="宋体" w:eastAsia="宋体" w:hAnsi="宋体" w:hint="eastAsia"/>
          <w:bCs/>
          <w:sz w:val="24"/>
        </w:rPr>
        <w:t>5．外贸合同签订：</w:t>
      </w:r>
    </w:p>
    <w:p w14:paraId="41E1D348" w14:textId="77777777" w:rsidR="001C2F82" w:rsidRDefault="0053243F">
      <w:pPr>
        <w:spacing w:line="400" w:lineRule="exact"/>
        <w:rPr>
          <w:rFonts w:ascii="宋体" w:eastAsia="宋体" w:hAnsi="宋体"/>
          <w:bCs/>
          <w:sz w:val="24"/>
        </w:rPr>
      </w:pPr>
      <w:r>
        <w:rPr>
          <w:rFonts w:ascii="宋体" w:eastAsia="宋体" w:hAnsi="宋体" w:hint="eastAsia"/>
          <w:bCs/>
          <w:sz w:val="24"/>
        </w:rPr>
        <w:t xml:space="preserve">   甲方委托</w:t>
      </w:r>
      <w:r>
        <w:rPr>
          <w:rFonts w:ascii="宋体" w:eastAsia="宋体" w:hAnsi="宋体" w:hint="eastAsia"/>
          <w:bCs/>
          <w:sz w:val="24"/>
          <w:u w:val="single"/>
        </w:rPr>
        <w:t xml:space="preserve">             （</w:t>
      </w:r>
      <w:r>
        <w:rPr>
          <w:rFonts w:ascii="宋体" w:eastAsia="宋体" w:hAnsi="宋体" w:hint="eastAsia"/>
          <w:bCs/>
          <w:sz w:val="24"/>
        </w:rPr>
        <w:t>外贸代理公司由学校从入围的进口外贸代理服务商选定）签订外贸合同，协助办理免税及办理进口报关、报检等手续。</w:t>
      </w:r>
    </w:p>
    <w:p w14:paraId="0F735B2F" w14:textId="77777777" w:rsidR="001C2F82" w:rsidRDefault="0053243F">
      <w:pPr>
        <w:spacing w:line="400" w:lineRule="exact"/>
        <w:rPr>
          <w:rFonts w:ascii="宋体" w:eastAsia="宋体" w:hAnsi="宋体"/>
          <w:bCs/>
          <w:sz w:val="24"/>
        </w:rPr>
      </w:pPr>
      <w:r>
        <w:rPr>
          <w:rFonts w:ascii="宋体" w:eastAsia="宋体" w:hAnsi="宋体" w:hint="eastAsia"/>
          <w:bCs/>
          <w:sz w:val="24"/>
        </w:rPr>
        <w:t xml:space="preserve">   乙方（委托）</w:t>
      </w:r>
      <w:r>
        <w:rPr>
          <w:rFonts w:ascii="宋体" w:eastAsia="宋体" w:hAnsi="宋体" w:hint="eastAsia"/>
          <w:bCs/>
          <w:sz w:val="24"/>
          <w:u w:val="single"/>
        </w:rPr>
        <w:t xml:space="preserve">           </w:t>
      </w:r>
      <w:r>
        <w:rPr>
          <w:rFonts w:ascii="宋体" w:eastAsia="宋体" w:hAnsi="宋体" w:hint="eastAsia"/>
          <w:bCs/>
          <w:sz w:val="24"/>
        </w:rPr>
        <w:t>签订外贸合同及办理出口事宜。</w:t>
      </w:r>
    </w:p>
    <w:p w14:paraId="577DCE60" w14:textId="77777777" w:rsidR="001C2F82" w:rsidRDefault="0053243F">
      <w:pPr>
        <w:spacing w:line="400" w:lineRule="exact"/>
        <w:rPr>
          <w:rFonts w:ascii="宋体" w:eastAsia="宋体" w:hAnsi="宋体"/>
          <w:bCs/>
          <w:sz w:val="24"/>
        </w:rPr>
      </w:pPr>
      <w:r>
        <w:rPr>
          <w:rFonts w:ascii="宋体" w:eastAsia="宋体" w:hAnsi="宋体"/>
          <w:bCs/>
          <w:sz w:val="24"/>
        </w:rPr>
        <w:t>6．付款</w:t>
      </w:r>
      <w:r>
        <w:rPr>
          <w:rFonts w:ascii="宋体" w:eastAsia="宋体" w:hAnsi="宋体" w:hint="eastAsia"/>
          <w:bCs/>
          <w:sz w:val="24"/>
        </w:rPr>
        <w:t>方式：甲方通过受其委托的</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w:t>
      </w:r>
      <w:r>
        <w:rPr>
          <w:rFonts w:ascii="宋体" w:eastAsia="宋体" w:hAnsi="宋体" w:hint="eastAsia"/>
          <w:bCs/>
          <w:sz w:val="24"/>
        </w:rPr>
        <w:t>外贸代理公司）付款，乙方授权受其委托的</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（前述乙方委托其签订外贸合同的出口商，一般为制造商）收款，</w:t>
      </w:r>
      <w:r>
        <w:rPr>
          <w:rFonts w:ascii="宋体" w:eastAsia="宋体" w:hAnsi="宋体" w:hint="eastAsia"/>
          <w:bCs/>
          <w:sz w:val="24"/>
        </w:rPr>
        <w:t>付款方式为</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w:t>
      </w:r>
    </w:p>
    <w:p w14:paraId="10630A7A" w14:textId="77777777" w:rsidR="001C2F82" w:rsidRDefault="0053243F">
      <w:pPr>
        <w:spacing w:line="400" w:lineRule="exact"/>
        <w:rPr>
          <w:rFonts w:ascii="宋体" w:eastAsia="宋体" w:hAnsi="宋体"/>
          <w:bCs/>
          <w:sz w:val="24"/>
        </w:rPr>
      </w:pPr>
      <w:r>
        <w:rPr>
          <w:rFonts w:ascii="宋体" w:eastAsia="宋体" w:hAnsi="宋体" w:hint="eastAsia"/>
          <w:bCs/>
          <w:sz w:val="24"/>
        </w:rPr>
        <w:t>①开具100%信用证，</w:t>
      </w:r>
      <w:r>
        <w:rPr>
          <w:rFonts w:ascii="宋体" w:eastAsia="宋体" w:hAnsi="宋体"/>
          <w:bCs/>
          <w:sz w:val="24"/>
        </w:rPr>
        <w:t>8</w:t>
      </w:r>
      <w:r>
        <w:rPr>
          <w:rFonts w:ascii="宋体" w:eastAsia="宋体" w:hAnsi="宋体" w:hint="eastAsia"/>
          <w:bCs/>
          <w:sz w:val="24"/>
        </w:rPr>
        <w:t>0%</w:t>
      </w:r>
      <w:proofErr w:type="gramStart"/>
      <w:r>
        <w:rPr>
          <w:rFonts w:ascii="宋体" w:eastAsia="宋体" w:hAnsi="宋体" w:hint="eastAsia"/>
          <w:bCs/>
          <w:sz w:val="24"/>
        </w:rPr>
        <w:t>见单即付</w:t>
      </w:r>
      <w:proofErr w:type="gramEnd"/>
      <w:r>
        <w:rPr>
          <w:rFonts w:ascii="宋体" w:eastAsia="宋体" w:hAnsi="宋体" w:hint="eastAsia"/>
          <w:bCs/>
          <w:sz w:val="24"/>
        </w:rPr>
        <w:t>，</w:t>
      </w:r>
      <w:r>
        <w:rPr>
          <w:rFonts w:ascii="宋体" w:eastAsia="宋体" w:hAnsi="宋体"/>
          <w:bCs/>
          <w:sz w:val="24"/>
        </w:rPr>
        <w:t>2</w:t>
      </w:r>
      <w:r>
        <w:rPr>
          <w:rFonts w:ascii="宋体" w:eastAsia="宋体" w:hAnsi="宋体" w:hint="eastAsia"/>
          <w:bCs/>
          <w:sz w:val="24"/>
        </w:rPr>
        <w:t>0%货到验收合格后</w:t>
      </w:r>
      <w:proofErr w:type="gramStart"/>
      <w:r>
        <w:rPr>
          <w:rFonts w:ascii="宋体" w:eastAsia="宋体" w:hAnsi="宋体" w:hint="eastAsia"/>
          <w:bCs/>
          <w:sz w:val="24"/>
        </w:rPr>
        <w:t>凭最终</w:t>
      </w:r>
      <w:proofErr w:type="gramEnd"/>
      <w:r>
        <w:rPr>
          <w:rFonts w:ascii="宋体" w:eastAsia="宋体" w:hAnsi="宋体" w:hint="eastAsia"/>
          <w:bCs/>
          <w:sz w:val="24"/>
        </w:rPr>
        <w:t>用户（嘉</w:t>
      </w:r>
      <w:proofErr w:type="gramStart"/>
      <w:r>
        <w:rPr>
          <w:rFonts w:ascii="宋体" w:eastAsia="宋体" w:hAnsi="宋体" w:hint="eastAsia"/>
          <w:bCs/>
          <w:sz w:val="24"/>
        </w:rPr>
        <w:t>庚创新</w:t>
      </w:r>
      <w:proofErr w:type="gramEnd"/>
      <w:r>
        <w:rPr>
          <w:rFonts w:ascii="宋体" w:eastAsia="宋体" w:hAnsi="宋体" w:hint="eastAsia"/>
          <w:bCs/>
          <w:sz w:val="24"/>
        </w:rPr>
        <w:t>实验室</w:t>
      </w:r>
      <w:r>
        <w:rPr>
          <w:rFonts w:ascii="宋体" w:eastAsia="宋体" w:hAnsi="宋体" w:hint="eastAsia"/>
          <w:bCs/>
          <w:sz w:val="28"/>
        </w:rPr>
        <w:sym w:font="Wingdings 2" w:char="F0CD"/>
      </w:r>
      <w:r>
        <w:rPr>
          <w:rFonts w:ascii="宋体" w:eastAsia="宋体" w:hAnsi="宋体" w:hint="eastAsia"/>
          <w:bCs/>
          <w:sz w:val="28"/>
        </w:rPr>
        <w:sym w:font="Wingdings 2" w:char="F0CD"/>
      </w:r>
      <w:r>
        <w:rPr>
          <w:rFonts w:ascii="宋体" w:eastAsia="宋体" w:hAnsi="宋体" w:hint="eastAsia"/>
          <w:bCs/>
          <w:sz w:val="24"/>
        </w:rPr>
        <w:t>学院）的验收合格报告单支付</w:t>
      </w:r>
    </w:p>
    <w:p w14:paraId="42959661" w14:textId="77777777" w:rsidR="001C2F82" w:rsidRDefault="0053243F">
      <w:pPr>
        <w:spacing w:line="400" w:lineRule="exact"/>
        <w:rPr>
          <w:rFonts w:ascii="宋体" w:eastAsia="宋体" w:hAnsi="宋体"/>
          <w:bCs/>
          <w:sz w:val="24"/>
        </w:rPr>
      </w:pPr>
      <w:r>
        <w:rPr>
          <w:rFonts w:ascii="宋体" w:eastAsia="宋体" w:hAnsi="宋体"/>
          <w:bCs/>
          <w:sz w:val="24"/>
        </w:rPr>
        <w:t>7．</w:t>
      </w:r>
      <w:r>
        <w:rPr>
          <w:rFonts w:ascii="宋体" w:eastAsia="宋体" w:hAnsi="宋体" w:hint="eastAsia"/>
          <w:bCs/>
          <w:sz w:val="24"/>
        </w:rPr>
        <w:t>验收方式：</w:t>
      </w:r>
    </w:p>
    <w:p w14:paraId="7FB6D995" w14:textId="77777777" w:rsidR="001C2F82" w:rsidRDefault="0053243F">
      <w:pPr>
        <w:spacing w:line="400" w:lineRule="exact"/>
        <w:rPr>
          <w:rFonts w:ascii="宋体" w:eastAsia="宋体" w:hAnsi="宋体"/>
          <w:bCs/>
          <w:sz w:val="24"/>
        </w:rPr>
      </w:pPr>
      <w:r>
        <w:rPr>
          <w:rFonts w:ascii="宋体" w:eastAsia="宋体" w:hAnsi="宋体" w:hint="eastAsia"/>
          <w:bCs/>
          <w:sz w:val="24"/>
        </w:rPr>
        <w:lastRenderedPageBreak/>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14:paraId="24C61ADF" w14:textId="77777777" w:rsidR="001C2F82" w:rsidRDefault="0053243F">
      <w:pPr>
        <w:spacing w:line="400" w:lineRule="exact"/>
        <w:ind w:left="360"/>
        <w:rPr>
          <w:rFonts w:ascii="宋体" w:eastAsia="宋体" w:hAnsi="宋体"/>
          <w:bCs/>
          <w:sz w:val="24"/>
        </w:rPr>
      </w:pPr>
      <w:r>
        <w:rPr>
          <w:rFonts w:ascii="宋体" w:eastAsia="宋体" w:hAns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ascii="宋体" w:eastAsia="宋体" w:hAnsi="宋体" w:hint="eastAsia"/>
          <w:sz w:val="24"/>
        </w:rPr>
        <w:t>。</w:t>
      </w:r>
    </w:p>
    <w:p w14:paraId="5F01ACA9" w14:textId="77777777" w:rsidR="001C2F82" w:rsidRDefault="0053243F">
      <w:pPr>
        <w:spacing w:line="400" w:lineRule="exact"/>
        <w:ind w:left="360"/>
        <w:rPr>
          <w:rFonts w:ascii="宋体" w:eastAsia="宋体" w:hAnsi="宋体"/>
          <w:bCs/>
          <w:sz w:val="24"/>
        </w:rPr>
      </w:pPr>
      <w:r>
        <w:rPr>
          <w:rFonts w:ascii="宋体" w:eastAsia="宋体" w:hAnsi="宋体" w:hint="eastAsia"/>
          <w:sz w:val="24"/>
        </w:rPr>
        <w:t>②</w:t>
      </w:r>
      <w:r>
        <w:rPr>
          <w:rFonts w:ascii="宋体" w:eastAsia="宋体" w:hAns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14:paraId="5E49AC74" w14:textId="77777777" w:rsidR="001C2F82" w:rsidRDefault="0053243F">
      <w:pPr>
        <w:spacing w:line="400" w:lineRule="exact"/>
        <w:rPr>
          <w:rFonts w:ascii="宋体" w:eastAsia="宋体" w:hAnsi="宋体"/>
          <w:bCs/>
          <w:sz w:val="24"/>
        </w:rPr>
      </w:pPr>
      <w:r>
        <w:rPr>
          <w:rFonts w:ascii="宋体" w:eastAsia="宋体" w:hAnsi="宋体" w:hint="eastAsia"/>
          <w:bCs/>
          <w:sz w:val="24"/>
        </w:rPr>
        <w:t>8．售后服务：</w:t>
      </w:r>
    </w:p>
    <w:p w14:paraId="4B69CEE8" w14:textId="77777777" w:rsidR="001C2F82" w:rsidRDefault="0053243F">
      <w:pPr>
        <w:tabs>
          <w:tab w:val="left" w:pos="0"/>
        </w:tabs>
        <w:spacing w:line="400" w:lineRule="exact"/>
        <w:rPr>
          <w:rFonts w:ascii="宋体" w:eastAsia="宋体" w:hAnsi="宋体"/>
          <w:bCs/>
          <w:sz w:val="24"/>
        </w:rPr>
      </w:pPr>
      <w:r>
        <w:rPr>
          <w:rFonts w:ascii="宋体" w:eastAsia="宋体" w:hAnsi="宋体" w:hint="eastAsia"/>
          <w:bCs/>
          <w:sz w:val="24"/>
        </w:rPr>
        <w:t>①保修期限：自装机验收完成并经甲方签字确认合格之日起计，乙方对甲方购买的仪器保修时间为</w:t>
      </w:r>
      <w:r>
        <w:rPr>
          <w:rFonts w:ascii="宋体" w:eastAsia="宋体" w:hAnsi="宋体" w:hint="eastAsia"/>
          <w:bCs/>
          <w:sz w:val="24"/>
          <w:u w:val="single"/>
        </w:rPr>
        <w:t xml:space="preserve">    </w:t>
      </w:r>
      <w:r>
        <w:rPr>
          <w:rFonts w:ascii="宋体" w:eastAsia="宋体" w:hAnsi="宋体" w:hint="eastAsia"/>
          <w:bCs/>
          <w:sz w:val="24"/>
        </w:rPr>
        <w:t>年，保修期间，因产品质量问题导致的一切费用均由乙方承担（人为损坏除外）。</w:t>
      </w:r>
    </w:p>
    <w:p w14:paraId="35338248" w14:textId="77777777" w:rsidR="001C2F82" w:rsidRDefault="0053243F">
      <w:pPr>
        <w:spacing w:line="400" w:lineRule="exact"/>
        <w:rPr>
          <w:rFonts w:ascii="宋体" w:eastAsia="宋体" w:hAnsi="宋体"/>
          <w:sz w:val="24"/>
        </w:rPr>
      </w:pPr>
      <w:r>
        <w:rPr>
          <w:rFonts w:ascii="宋体" w:eastAsia="宋体" w:hAnsi="宋体" w:hint="eastAsia"/>
          <w:sz w:val="24"/>
        </w:rPr>
        <w:t>②乙方需向甲方提供原厂维修服务（含保修期间的保修服务）。</w:t>
      </w:r>
    </w:p>
    <w:p w14:paraId="1419E27E" w14:textId="77777777" w:rsidR="001C2F82" w:rsidRDefault="0053243F">
      <w:pPr>
        <w:spacing w:line="400" w:lineRule="exact"/>
        <w:rPr>
          <w:rFonts w:ascii="宋体" w:eastAsia="宋体" w:hAnsi="宋体"/>
          <w:bCs/>
          <w:sz w:val="24"/>
        </w:rPr>
      </w:pPr>
      <w:r>
        <w:rPr>
          <w:rFonts w:ascii="宋体" w:eastAsia="宋体" w:hAnsi="宋体" w:hint="eastAsia"/>
          <w:bCs/>
          <w:sz w:val="24"/>
        </w:rPr>
        <w:t>③乙方负责免费提供现场仪器操作培训。</w:t>
      </w:r>
    </w:p>
    <w:p w14:paraId="4012C98D" w14:textId="77777777" w:rsidR="001C2F82" w:rsidRDefault="0053243F">
      <w:pPr>
        <w:spacing w:line="400" w:lineRule="exact"/>
        <w:rPr>
          <w:rFonts w:ascii="宋体" w:eastAsia="宋体" w:hAnsi="宋体"/>
          <w:bCs/>
          <w:sz w:val="24"/>
        </w:rPr>
      </w:pPr>
      <w:r>
        <w:rPr>
          <w:rFonts w:ascii="宋体" w:eastAsia="宋体" w:hAnsi="宋体" w:hint="eastAsia"/>
          <w:bCs/>
          <w:sz w:val="24"/>
        </w:rPr>
        <w:t>④</w:t>
      </w:r>
      <w:r>
        <w:rPr>
          <w:rFonts w:ascii="宋体" w:eastAsia="宋体" w:hAnsi="宋体" w:hint="eastAsia"/>
          <w:sz w:val="24"/>
        </w:rPr>
        <w:t>设备验收前提供一套完整的技术资料，包括：原厂说明书、用户手册、装箱单、出厂质量检验合格证及其他必要的资料</w:t>
      </w:r>
      <w:r>
        <w:rPr>
          <w:rFonts w:ascii="宋体" w:eastAsia="宋体" w:hAnsi="宋体" w:hint="eastAsia"/>
          <w:bCs/>
          <w:sz w:val="24"/>
        </w:rPr>
        <w:t>。</w:t>
      </w:r>
    </w:p>
    <w:p w14:paraId="2BCAEE88" w14:textId="77777777" w:rsidR="001C2F82" w:rsidRDefault="0053243F">
      <w:pPr>
        <w:spacing w:line="400" w:lineRule="exact"/>
        <w:rPr>
          <w:rFonts w:ascii="宋体" w:eastAsia="宋体" w:hAnsi="宋体"/>
          <w:bCs/>
          <w:sz w:val="24"/>
        </w:rPr>
      </w:pPr>
      <w:r>
        <w:rPr>
          <w:rFonts w:ascii="宋体" w:eastAsia="宋体" w:hAnsi="宋体" w:hint="eastAsia"/>
          <w:bCs/>
          <w:sz w:val="24"/>
        </w:rPr>
        <w:t>9.其它约定事项：双方协商。</w:t>
      </w:r>
    </w:p>
    <w:p w14:paraId="232D95C0" w14:textId="77777777" w:rsidR="001C2F82" w:rsidRDefault="0053243F">
      <w:pPr>
        <w:spacing w:line="400" w:lineRule="exact"/>
        <w:rPr>
          <w:rFonts w:ascii="宋体" w:eastAsia="宋体" w:hAnsi="宋体"/>
          <w:bCs/>
          <w:sz w:val="24"/>
        </w:rPr>
      </w:pPr>
      <w:r>
        <w:rPr>
          <w:rFonts w:ascii="宋体" w:eastAsia="宋体" w:hAnsi="宋体" w:hint="eastAsia"/>
          <w:bCs/>
          <w:sz w:val="24"/>
        </w:rPr>
        <w:t>10.争议解决：凡因本合同引起的或与本合同有关的争议，应协商解决；协商不成，各方均有权将争议提交甲方所在地人民法院</w:t>
      </w:r>
      <w:r>
        <w:rPr>
          <w:rFonts w:ascii="宋体" w:eastAsia="宋体" w:hAnsi="宋体" w:hint="eastAsia"/>
          <w:bCs/>
          <w:sz w:val="24"/>
          <w:u w:val="single"/>
        </w:rPr>
        <w:t>适用中华人民共和国法律诉讼</w:t>
      </w:r>
      <w:r>
        <w:rPr>
          <w:rFonts w:ascii="宋体" w:eastAsia="宋体" w:hAnsi="宋体" w:hint="eastAsia"/>
          <w:bCs/>
          <w:sz w:val="24"/>
        </w:rPr>
        <w:t>解决。守约方因维护自身合法权益而支出的包括但不限于诉讼费、仲裁费、律师费等在内的一切费用，均由违约方承担。</w:t>
      </w:r>
    </w:p>
    <w:p w14:paraId="26D69F06" w14:textId="77777777" w:rsidR="001C2F82" w:rsidRDefault="0053243F">
      <w:pPr>
        <w:spacing w:line="400" w:lineRule="exact"/>
        <w:rPr>
          <w:rFonts w:ascii="宋体" w:eastAsia="宋体" w:hAnsi="宋体"/>
          <w:bCs/>
          <w:sz w:val="24"/>
        </w:rPr>
      </w:pPr>
      <w:r>
        <w:rPr>
          <w:rFonts w:ascii="宋体" w:eastAsia="宋体" w:hAnsi="宋体"/>
          <w:bCs/>
          <w:sz w:val="24"/>
        </w:rPr>
        <w:t>11</w:t>
      </w:r>
      <w:r>
        <w:rPr>
          <w:rFonts w:ascii="宋体" w:eastAsia="宋体" w:hAnsi="宋体" w:hint="eastAsia"/>
          <w:bCs/>
          <w:sz w:val="24"/>
        </w:rPr>
        <w:t>.本协议壹式肆份，由甲方、甲方用户单位、乙方、嘉</w:t>
      </w:r>
      <w:proofErr w:type="gramStart"/>
      <w:r>
        <w:rPr>
          <w:rFonts w:ascii="宋体" w:eastAsia="宋体" w:hAnsi="宋体" w:hint="eastAsia"/>
          <w:bCs/>
          <w:sz w:val="24"/>
        </w:rPr>
        <w:t>庚创新</w:t>
      </w:r>
      <w:proofErr w:type="gramEnd"/>
      <w:r>
        <w:rPr>
          <w:rFonts w:ascii="宋体" w:eastAsia="宋体" w:hAnsi="宋体" w:hint="eastAsia"/>
          <w:bCs/>
          <w:sz w:val="24"/>
        </w:rPr>
        <w:t>实验室资产后勤处各执</w:t>
      </w:r>
      <w:proofErr w:type="gramStart"/>
      <w:r>
        <w:rPr>
          <w:rFonts w:ascii="宋体" w:eastAsia="宋体" w:hAnsi="宋体" w:hint="eastAsia"/>
          <w:bCs/>
          <w:sz w:val="24"/>
        </w:rPr>
        <w:t>壹</w:t>
      </w:r>
      <w:proofErr w:type="gramEnd"/>
    </w:p>
    <w:p w14:paraId="129F6C78" w14:textId="77777777" w:rsidR="001C2F82" w:rsidRDefault="001C2F82">
      <w:pPr>
        <w:spacing w:line="400" w:lineRule="exact"/>
        <w:rPr>
          <w:rFonts w:ascii="宋体" w:eastAsia="宋体" w:hAnsi="宋体"/>
          <w:bCs/>
          <w:sz w:val="24"/>
        </w:rPr>
      </w:pPr>
    </w:p>
    <w:p w14:paraId="0910EF6B" w14:textId="77777777" w:rsidR="001C2F82" w:rsidRDefault="001C2F82">
      <w:pPr>
        <w:spacing w:line="400" w:lineRule="exact"/>
        <w:rPr>
          <w:rFonts w:ascii="宋体" w:eastAsia="宋体" w:hAnsi="宋体"/>
          <w:bCs/>
          <w:sz w:val="24"/>
        </w:rPr>
      </w:pPr>
    </w:p>
    <w:p w14:paraId="69BD9BB5" w14:textId="77777777" w:rsidR="001C2F82" w:rsidRDefault="001C2F82">
      <w:pPr>
        <w:spacing w:line="400" w:lineRule="exact"/>
        <w:rPr>
          <w:rFonts w:ascii="宋体" w:eastAsia="宋体" w:hAnsi="宋体"/>
          <w:bCs/>
          <w:sz w:val="24"/>
        </w:rPr>
      </w:pPr>
    </w:p>
    <w:p w14:paraId="2A0B65AB" w14:textId="77777777" w:rsidR="001C2F82" w:rsidRDefault="0053243F">
      <w:pPr>
        <w:widowControl w:val="0"/>
        <w:adjustRightInd/>
        <w:snapToGrid/>
        <w:spacing w:after="0"/>
        <w:ind w:rightChars="-244" w:right="-537"/>
        <w:jc w:val="center"/>
        <w:rPr>
          <w:rFonts w:ascii="Times New Roman" w:eastAsia="宋体" w:hAnsi="Times New Roman"/>
          <w:b/>
          <w:bCs/>
          <w:kern w:val="2"/>
          <w:sz w:val="44"/>
          <w:szCs w:val="44"/>
        </w:rPr>
      </w:pPr>
      <w:r>
        <w:rPr>
          <w:rFonts w:ascii="宋体" w:eastAsia="宋体" w:hAnsi="宋体" w:hint="eastAsia"/>
          <w:b/>
          <w:bCs/>
          <w:color w:val="000000"/>
          <w:sz w:val="32"/>
        </w:rPr>
        <w:t>格式9 合同模板</w:t>
      </w:r>
    </w:p>
    <w:p w14:paraId="12480EB7" w14:textId="77777777" w:rsidR="001C2F82" w:rsidRDefault="0053243F">
      <w:pPr>
        <w:widowControl w:val="0"/>
        <w:adjustRightInd/>
        <w:snapToGrid/>
        <w:spacing w:after="0"/>
        <w:ind w:rightChars="-244" w:right="-537"/>
        <w:jc w:val="center"/>
        <w:rPr>
          <w:rFonts w:ascii="Times New Roman" w:eastAsia="宋体" w:hAnsi="Times New Roman"/>
          <w:b/>
          <w:bCs/>
          <w:kern w:val="2"/>
          <w:sz w:val="44"/>
          <w:szCs w:val="44"/>
        </w:rPr>
      </w:pPr>
      <w:r>
        <w:rPr>
          <w:rFonts w:ascii="Times New Roman" w:eastAsia="宋体" w:hAnsi="Times New Roman" w:hint="eastAsia"/>
          <w:b/>
          <w:bCs/>
          <w:kern w:val="2"/>
          <w:sz w:val="44"/>
          <w:szCs w:val="44"/>
        </w:rPr>
        <w:t>合</w:t>
      </w:r>
      <w:r>
        <w:rPr>
          <w:rFonts w:ascii="Times New Roman" w:eastAsia="宋体" w:hAnsi="Times New Roman" w:hint="eastAsia"/>
          <w:b/>
          <w:bCs/>
          <w:kern w:val="2"/>
          <w:sz w:val="44"/>
          <w:szCs w:val="44"/>
        </w:rPr>
        <w:t xml:space="preserve">  </w:t>
      </w:r>
      <w:r>
        <w:rPr>
          <w:rFonts w:ascii="Times New Roman" w:eastAsia="宋体" w:hAnsi="Times New Roman" w:hint="eastAsia"/>
          <w:b/>
          <w:bCs/>
          <w:kern w:val="2"/>
          <w:sz w:val="44"/>
          <w:szCs w:val="44"/>
        </w:rPr>
        <w:t>同</w:t>
      </w:r>
      <w:r>
        <w:rPr>
          <w:rFonts w:ascii="Times New Roman" w:eastAsia="宋体" w:hAnsi="Times New Roman" w:hint="eastAsia"/>
          <w:b/>
          <w:bCs/>
          <w:kern w:val="2"/>
          <w:sz w:val="44"/>
          <w:szCs w:val="44"/>
        </w:rPr>
        <w:t xml:space="preserve">  </w:t>
      </w:r>
      <w:r>
        <w:rPr>
          <w:rFonts w:ascii="Times New Roman" w:eastAsia="宋体" w:hAnsi="Times New Roman" w:hint="eastAsia"/>
          <w:b/>
          <w:bCs/>
          <w:kern w:val="2"/>
          <w:sz w:val="44"/>
          <w:szCs w:val="44"/>
        </w:rPr>
        <w:t>书</w:t>
      </w:r>
    </w:p>
    <w:p w14:paraId="716941CB" w14:textId="77777777" w:rsidR="001C2F82" w:rsidRDefault="0053243F">
      <w:pPr>
        <w:spacing w:line="400" w:lineRule="exact"/>
        <w:ind w:leftChars="-256" w:left="-382" w:hanging="181"/>
        <w:rPr>
          <w:rFonts w:ascii="宋体" w:eastAsia="宋体" w:hAnsi="宋体"/>
          <w:b/>
          <w:bCs/>
          <w:sz w:val="24"/>
        </w:rPr>
      </w:pPr>
      <w:r>
        <w:rPr>
          <w:rFonts w:ascii="宋体" w:eastAsia="宋体" w:hAnsi="宋体" w:hint="eastAsia"/>
          <w:b/>
          <w:bCs/>
          <w:sz w:val="24"/>
        </w:rPr>
        <w:t xml:space="preserve">本合同项目名称：            </w:t>
      </w:r>
    </w:p>
    <w:p w14:paraId="6E0DF53D" w14:textId="77777777" w:rsidR="001C2F82" w:rsidRDefault="0053243F">
      <w:pPr>
        <w:spacing w:line="400" w:lineRule="exact"/>
        <w:ind w:leftChars="-256" w:left="-202" w:hanging="361"/>
        <w:rPr>
          <w:rFonts w:ascii="宋体" w:eastAsia="宋体" w:hAnsi="宋体"/>
          <w:b/>
          <w:bCs/>
          <w:sz w:val="24"/>
        </w:rPr>
      </w:pPr>
      <w:r>
        <w:rPr>
          <w:rFonts w:ascii="宋体" w:eastAsia="宋体" w:hAnsi="宋体" w:hint="eastAsia"/>
          <w:b/>
          <w:bCs/>
          <w:sz w:val="24"/>
        </w:rPr>
        <w:t>甲方（需方）：   嘉</w:t>
      </w:r>
      <w:proofErr w:type="gramStart"/>
      <w:r>
        <w:rPr>
          <w:rFonts w:ascii="宋体" w:eastAsia="宋体" w:hAnsi="宋体" w:hint="eastAsia"/>
          <w:b/>
          <w:bCs/>
          <w:sz w:val="24"/>
        </w:rPr>
        <w:t>庚创新</w:t>
      </w:r>
      <w:proofErr w:type="gramEnd"/>
      <w:r>
        <w:rPr>
          <w:rFonts w:ascii="宋体" w:eastAsia="宋体" w:hAnsi="宋体" w:hint="eastAsia"/>
          <w:b/>
          <w:bCs/>
          <w:sz w:val="24"/>
        </w:rPr>
        <w:t>实验室</w:t>
      </w:r>
    </w:p>
    <w:p w14:paraId="288625F7" w14:textId="77777777" w:rsidR="001C2F82" w:rsidRDefault="0053243F">
      <w:pPr>
        <w:spacing w:line="400" w:lineRule="exact"/>
        <w:ind w:leftChars="-256" w:left="-202" w:hanging="361"/>
        <w:rPr>
          <w:rFonts w:ascii="宋体" w:eastAsia="宋体" w:hAnsi="宋体"/>
          <w:b/>
          <w:bCs/>
          <w:sz w:val="24"/>
        </w:rPr>
      </w:pPr>
      <w:r>
        <w:rPr>
          <w:rFonts w:ascii="宋体" w:eastAsia="宋体" w:hAnsi="宋体" w:hint="eastAsia"/>
          <w:b/>
          <w:bCs/>
          <w:sz w:val="24"/>
        </w:rPr>
        <w:t>乙方（供方）：</w:t>
      </w:r>
      <w:r>
        <w:rPr>
          <w:rFonts w:ascii="宋体" w:eastAsia="宋体" w:hAnsi="宋体"/>
          <w:b/>
          <w:bCs/>
          <w:sz w:val="24"/>
        </w:rPr>
        <w:t xml:space="preserve">  </w:t>
      </w:r>
      <w:r>
        <w:rPr>
          <w:rFonts w:ascii="宋体" w:eastAsia="宋体" w:hAnsi="宋体" w:hint="eastAsia"/>
          <w:b/>
          <w:bCs/>
          <w:sz w:val="24"/>
        </w:rPr>
        <w:t xml:space="preserve"> </w:t>
      </w:r>
    </w:p>
    <w:p w14:paraId="3D6B317F" w14:textId="77777777" w:rsidR="001C2F82" w:rsidRDefault="0053243F">
      <w:pPr>
        <w:spacing w:line="400" w:lineRule="exact"/>
        <w:ind w:leftChars="-156" w:left="-343" w:firstLineChars="100" w:firstLine="240"/>
        <w:rPr>
          <w:rFonts w:ascii="宋体" w:eastAsia="宋体" w:hAnsi="宋体"/>
          <w:bCs/>
          <w:sz w:val="24"/>
        </w:rPr>
      </w:pPr>
      <w:r>
        <w:rPr>
          <w:rFonts w:ascii="宋体" w:eastAsia="宋体" w:hAnsi="宋体" w:hint="eastAsia"/>
          <w:bCs/>
          <w:sz w:val="24"/>
          <w:u w:val="single"/>
        </w:rPr>
        <w:t>嘉</w:t>
      </w:r>
      <w:proofErr w:type="gramStart"/>
      <w:r>
        <w:rPr>
          <w:rFonts w:ascii="宋体" w:eastAsia="宋体" w:hAnsi="宋体" w:hint="eastAsia"/>
          <w:bCs/>
          <w:sz w:val="24"/>
          <w:u w:val="single"/>
        </w:rPr>
        <w:t>庚创新</w:t>
      </w:r>
      <w:proofErr w:type="gramEnd"/>
      <w:r>
        <w:rPr>
          <w:rFonts w:ascii="宋体" w:eastAsia="宋体" w:hAnsi="宋体" w:hint="eastAsia"/>
          <w:bCs/>
          <w:sz w:val="24"/>
          <w:u w:val="single"/>
        </w:rPr>
        <w:t>实验室</w:t>
      </w:r>
      <w:r>
        <w:rPr>
          <w:rFonts w:ascii="宋体" w:eastAsia="宋体" w:hAnsi="宋体" w:hint="eastAsia"/>
          <w:bCs/>
          <w:sz w:val="24"/>
        </w:rPr>
        <w:t>向</w:t>
      </w:r>
      <w:r>
        <w:rPr>
          <w:rFonts w:ascii="宋体" w:eastAsia="宋体" w:hAnsi="宋体" w:hint="eastAsia"/>
          <w:bCs/>
          <w:sz w:val="24"/>
          <w:u w:val="single"/>
        </w:rPr>
        <w:t xml:space="preserve">             </w:t>
      </w:r>
      <w:r>
        <w:rPr>
          <w:rFonts w:ascii="宋体" w:eastAsia="宋体" w:hAnsi="宋体" w:hint="eastAsia"/>
          <w:bCs/>
          <w:sz w:val="24"/>
        </w:rPr>
        <w:t>购买</w:t>
      </w:r>
      <w:r>
        <w:rPr>
          <w:rFonts w:ascii="宋体" w:eastAsia="宋体" w:hAnsi="宋体" w:hint="eastAsia"/>
          <w:bCs/>
          <w:sz w:val="24"/>
          <w:u w:val="single"/>
        </w:rPr>
        <w:t xml:space="preserve">          </w:t>
      </w:r>
      <w:r>
        <w:rPr>
          <w:rFonts w:ascii="宋体" w:eastAsia="宋体" w:hAnsi="宋体" w:hint="eastAsia"/>
          <w:bCs/>
          <w:sz w:val="24"/>
        </w:rPr>
        <w:t>。经双方协商，达成以下协议条款：</w:t>
      </w:r>
    </w:p>
    <w:p w14:paraId="5456BAE3"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t>一、项目内容（或项目内容详见合同清单附件）</w:t>
      </w:r>
    </w:p>
    <w:p w14:paraId="1E4C89EF" w14:textId="77777777" w:rsidR="001C2F82" w:rsidRDefault="0053243F">
      <w:pPr>
        <w:spacing w:line="400" w:lineRule="exact"/>
        <w:ind w:leftChars="-256" w:left="-202" w:hanging="361"/>
        <w:rPr>
          <w:rFonts w:ascii="宋体" w:eastAsia="宋体" w:hAnsi="宋体"/>
          <w:bCs/>
          <w:sz w:val="24"/>
        </w:rPr>
      </w:pPr>
      <w:r>
        <w:rPr>
          <w:rFonts w:ascii="宋体" w:eastAsia="宋体" w:hAnsi="宋体" w:hint="eastAsia"/>
          <w:bCs/>
          <w:sz w:val="24"/>
        </w:rPr>
        <w:t xml:space="preserve">     1．甲方购买乙方货物壹批，清单如下。</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350"/>
        <w:gridCol w:w="900"/>
        <w:gridCol w:w="1320"/>
        <w:gridCol w:w="3001"/>
        <w:gridCol w:w="2639"/>
      </w:tblGrid>
      <w:tr w:rsidR="001C2F82" w14:paraId="5F7230BE" w14:textId="77777777">
        <w:tc>
          <w:tcPr>
            <w:tcW w:w="795" w:type="dxa"/>
          </w:tcPr>
          <w:p w14:paraId="795445C6"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序号</w:t>
            </w:r>
          </w:p>
        </w:tc>
        <w:tc>
          <w:tcPr>
            <w:tcW w:w="1350" w:type="dxa"/>
          </w:tcPr>
          <w:p w14:paraId="3105C6B9"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名称</w:t>
            </w:r>
          </w:p>
        </w:tc>
        <w:tc>
          <w:tcPr>
            <w:tcW w:w="900" w:type="dxa"/>
          </w:tcPr>
          <w:p w14:paraId="45A5828B"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数量</w:t>
            </w:r>
          </w:p>
        </w:tc>
        <w:tc>
          <w:tcPr>
            <w:tcW w:w="1320" w:type="dxa"/>
          </w:tcPr>
          <w:p w14:paraId="798DF871"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单价</w:t>
            </w:r>
          </w:p>
        </w:tc>
        <w:tc>
          <w:tcPr>
            <w:tcW w:w="3001" w:type="dxa"/>
            <w:tcBorders>
              <w:right w:val="single" w:sz="4" w:space="0" w:color="auto"/>
            </w:tcBorders>
          </w:tcPr>
          <w:p w14:paraId="5681011C"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规格型号/产品参数</w:t>
            </w:r>
          </w:p>
        </w:tc>
        <w:tc>
          <w:tcPr>
            <w:tcW w:w="2639" w:type="dxa"/>
            <w:tcBorders>
              <w:left w:val="single" w:sz="4" w:space="0" w:color="auto"/>
            </w:tcBorders>
          </w:tcPr>
          <w:p w14:paraId="2E1464F7"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备注（或图片）</w:t>
            </w:r>
          </w:p>
        </w:tc>
      </w:tr>
      <w:tr w:rsidR="001C2F82" w14:paraId="2C734178" w14:textId="77777777">
        <w:trPr>
          <w:trHeight w:val="595"/>
        </w:trPr>
        <w:tc>
          <w:tcPr>
            <w:tcW w:w="795" w:type="dxa"/>
          </w:tcPr>
          <w:p w14:paraId="3AC4E122"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1</w:t>
            </w:r>
          </w:p>
        </w:tc>
        <w:tc>
          <w:tcPr>
            <w:tcW w:w="1350" w:type="dxa"/>
          </w:tcPr>
          <w:p w14:paraId="2DFDB5B6" w14:textId="77777777" w:rsidR="001C2F82" w:rsidRDefault="001C2F82">
            <w:pPr>
              <w:spacing w:line="460" w:lineRule="exact"/>
              <w:rPr>
                <w:rFonts w:ascii="宋体" w:eastAsia="宋体" w:hAnsi="宋体"/>
                <w:bCs/>
                <w:sz w:val="24"/>
              </w:rPr>
            </w:pPr>
          </w:p>
          <w:p w14:paraId="7930D138" w14:textId="77777777" w:rsidR="001C2F82" w:rsidRDefault="001C2F82">
            <w:pPr>
              <w:spacing w:line="460" w:lineRule="exact"/>
              <w:rPr>
                <w:rFonts w:ascii="宋体" w:eastAsia="宋体" w:hAnsi="宋体"/>
                <w:bCs/>
                <w:sz w:val="24"/>
              </w:rPr>
            </w:pPr>
          </w:p>
        </w:tc>
        <w:tc>
          <w:tcPr>
            <w:tcW w:w="900" w:type="dxa"/>
          </w:tcPr>
          <w:p w14:paraId="60D743D5" w14:textId="77777777" w:rsidR="001C2F82" w:rsidRDefault="001C2F82">
            <w:pPr>
              <w:spacing w:line="460" w:lineRule="exact"/>
              <w:rPr>
                <w:rFonts w:ascii="宋体" w:eastAsia="宋体" w:hAnsi="宋体"/>
                <w:bCs/>
                <w:sz w:val="24"/>
              </w:rPr>
            </w:pPr>
          </w:p>
        </w:tc>
        <w:tc>
          <w:tcPr>
            <w:tcW w:w="1320" w:type="dxa"/>
          </w:tcPr>
          <w:p w14:paraId="3D523133" w14:textId="77777777" w:rsidR="001C2F82" w:rsidRDefault="001C2F82">
            <w:pPr>
              <w:spacing w:line="460" w:lineRule="exact"/>
              <w:rPr>
                <w:rFonts w:ascii="宋体" w:eastAsia="宋体" w:hAnsi="宋体"/>
                <w:bCs/>
                <w:sz w:val="24"/>
              </w:rPr>
            </w:pPr>
          </w:p>
        </w:tc>
        <w:tc>
          <w:tcPr>
            <w:tcW w:w="3001" w:type="dxa"/>
            <w:tcBorders>
              <w:right w:val="single" w:sz="4" w:space="0" w:color="auto"/>
            </w:tcBorders>
          </w:tcPr>
          <w:p w14:paraId="15363DCF" w14:textId="77777777" w:rsidR="001C2F82" w:rsidRDefault="001C2F82">
            <w:pPr>
              <w:spacing w:line="460" w:lineRule="exact"/>
              <w:rPr>
                <w:rFonts w:ascii="宋体" w:eastAsia="宋体" w:hAnsi="宋体"/>
                <w:bCs/>
                <w:sz w:val="24"/>
              </w:rPr>
            </w:pPr>
          </w:p>
        </w:tc>
        <w:tc>
          <w:tcPr>
            <w:tcW w:w="2639" w:type="dxa"/>
            <w:tcBorders>
              <w:left w:val="single" w:sz="4" w:space="0" w:color="auto"/>
            </w:tcBorders>
          </w:tcPr>
          <w:p w14:paraId="5CEDDE3A" w14:textId="77777777" w:rsidR="001C2F82" w:rsidRDefault="001C2F82">
            <w:pPr>
              <w:spacing w:line="460" w:lineRule="exact"/>
              <w:rPr>
                <w:rFonts w:ascii="宋体" w:eastAsia="宋体" w:hAnsi="宋体"/>
                <w:bCs/>
                <w:sz w:val="24"/>
              </w:rPr>
            </w:pPr>
          </w:p>
        </w:tc>
      </w:tr>
      <w:tr w:rsidR="001C2F82" w14:paraId="53F4805B" w14:textId="77777777">
        <w:tc>
          <w:tcPr>
            <w:tcW w:w="795" w:type="dxa"/>
          </w:tcPr>
          <w:p w14:paraId="5CA36FBC" w14:textId="77777777" w:rsidR="001C2F82" w:rsidRDefault="0053243F">
            <w:pPr>
              <w:spacing w:line="460" w:lineRule="exact"/>
              <w:jc w:val="center"/>
              <w:rPr>
                <w:rFonts w:ascii="宋体" w:eastAsia="宋体" w:hAnsi="宋体"/>
                <w:bCs/>
                <w:sz w:val="24"/>
              </w:rPr>
            </w:pPr>
            <w:r>
              <w:rPr>
                <w:rFonts w:ascii="宋体" w:eastAsia="宋体" w:hAnsi="宋体" w:hint="eastAsia"/>
                <w:bCs/>
                <w:sz w:val="24"/>
              </w:rPr>
              <w:t>2</w:t>
            </w:r>
          </w:p>
        </w:tc>
        <w:tc>
          <w:tcPr>
            <w:tcW w:w="1350" w:type="dxa"/>
          </w:tcPr>
          <w:p w14:paraId="050262A8" w14:textId="77777777" w:rsidR="001C2F82" w:rsidRDefault="001C2F82">
            <w:pPr>
              <w:spacing w:line="460" w:lineRule="exact"/>
              <w:rPr>
                <w:rFonts w:ascii="宋体" w:eastAsia="宋体" w:hAnsi="宋体"/>
                <w:bCs/>
                <w:sz w:val="24"/>
              </w:rPr>
            </w:pPr>
          </w:p>
          <w:p w14:paraId="478F74F6" w14:textId="77777777" w:rsidR="001C2F82" w:rsidRDefault="001C2F82">
            <w:pPr>
              <w:spacing w:line="460" w:lineRule="exact"/>
              <w:rPr>
                <w:rFonts w:ascii="宋体" w:eastAsia="宋体" w:hAnsi="宋体"/>
                <w:bCs/>
                <w:sz w:val="24"/>
              </w:rPr>
            </w:pPr>
          </w:p>
        </w:tc>
        <w:tc>
          <w:tcPr>
            <w:tcW w:w="900" w:type="dxa"/>
          </w:tcPr>
          <w:p w14:paraId="6586E877" w14:textId="77777777" w:rsidR="001C2F82" w:rsidRDefault="001C2F82">
            <w:pPr>
              <w:spacing w:line="460" w:lineRule="exact"/>
              <w:rPr>
                <w:rFonts w:ascii="宋体" w:eastAsia="宋体" w:hAnsi="宋体"/>
                <w:bCs/>
                <w:sz w:val="24"/>
              </w:rPr>
            </w:pPr>
          </w:p>
        </w:tc>
        <w:tc>
          <w:tcPr>
            <w:tcW w:w="1320" w:type="dxa"/>
          </w:tcPr>
          <w:p w14:paraId="03911B0A" w14:textId="77777777" w:rsidR="001C2F82" w:rsidRDefault="001C2F82">
            <w:pPr>
              <w:spacing w:line="460" w:lineRule="exact"/>
              <w:rPr>
                <w:rFonts w:ascii="宋体" w:eastAsia="宋体" w:hAnsi="宋体"/>
                <w:bCs/>
                <w:sz w:val="24"/>
              </w:rPr>
            </w:pPr>
          </w:p>
        </w:tc>
        <w:tc>
          <w:tcPr>
            <w:tcW w:w="3001" w:type="dxa"/>
            <w:tcBorders>
              <w:right w:val="single" w:sz="4" w:space="0" w:color="auto"/>
            </w:tcBorders>
          </w:tcPr>
          <w:p w14:paraId="70C70122" w14:textId="77777777" w:rsidR="001C2F82" w:rsidRDefault="001C2F82">
            <w:pPr>
              <w:spacing w:line="460" w:lineRule="exact"/>
              <w:rPr>
                <w:rFonts w:ascii="宋体" w:eastAsia="宋体" w:hAnsi="宋体"/>
                <w:bCs/>
                <w:sz w:val="24"/>
              </w:rPr>
            </w:pPr>
          </w:p>
        </w:tc>
        <w:tc>
          <w:tcPr>
            <w:tcW w:w="2639" w:type="dxa"/>
            <w:tcBorders>
              <w:left w:val="single" w:sz="4" w:space="0" w:color="auto"/>
            </w:tcBorders>
          </w:tcPr>
          <w:p w14:paraId="1D835F87" w14:textId="77777777" w:rsidR="001C2F82" w:rsidRDefault="001C2F82">
            <w:pPr>
              <w:spacing w:line="460" w:lineRule="exact"/>
              <w:rPr>
                <w:rFonts w:ascii="宋体" w:eastAsia="宋体" w:hAnsi="宋体"/>
                <w:bCs/>
                <w:sz w:val="24"/>
              </w:rPr>
            </w:pPr>
          </w:p>
        </w:tc>
      </w:tr>
      <w:tr w:rsidR="001C2F82" w14:paraId="4E41C5A6" w14:textId="77777777">
        <w:tc>
          <w:tcPr>
            <w:tcW w:w="10005" w:type="dxa"/>
            <w:gridSpan w:val="6"/>
          </w:tcPr>
          <w:p w14:paraId="65ECF361" w14:textId="77777777" w:rsidR="001C2F82" w:rsidRDefault="0053243F">
            <w:pPr>
              <w:spacing w:line="460" w:lineRule="exact"/>
              <w:rPr>
                <w:rFonts w:ascii="宋体" w:eastAsia="宋体" w:hAnsi="宋体"/>
                <w:bCs/>
                <w:sz w:val="24"/>
              </w:rPr>
            </w:pPr>
            <w:r>
              <w:rPr>
                <w:rFonts w:ascii="宋体" w:eastAsia="宋体" w:hAnsi="宋体" w:hint="eastAsia"/>
                <w:bCs/>
                <w:sz w:val="24"/>
              </w:rPr>
              <w:t xml:space="preserve">总计：大写         ￥          </w:t>
            </w:r>
          </w:p>
        </w:tc>
      </w:tr>
    </w:tbl>
    <w:p w14:paraId="4C486358" w14:textId="77777777" w:rsidR="001C2F82" w:rsidRDefault="0053243F">
      <w:pPr>
        <w:spacing w:line="400" w:lineRule="exact"/>
        <w:ind w:leftChars="-256" w:left="-202" w:hanging="361"/>
        <w:rPr>
          <w:rFonts w:ascii="宋体" w:eastAsia="宋体" w:hAnsi="宋体"/>
          <w:bCs/>
          <w:sz w:val="24"/>
        </w:rPr>
      </w:pPr>
      <w:r>
        <w:rPr>
          <w:rFonts w:ascii="宋体" w:eastAsia="宋体" w:hAnsi="宋体" w:hint="eastAsia"/>
          <w:bCs/>
          <w:sz w:val="24"/>
        </w:rPr>
        <w:t xml:space="preserve">     2．合同总金额（人民币大写）：</w:t>
      </w:r>
      <w:r>
        <w:rPr>
          <w:rFonts w:ascii="宋体" w:eastAsia="宋体" w:hAnsi="宋体"/>
          <w:bCs/>
          <w:sz w:val="24"/>
          <w:u w:val="single"/>
        </w:rPr>
        <w:t xml:space="preserve">       </w:t>
      </w:r>
      <w:r>
        <w:rPr>
          <w:rFonts w:ascii="宋体" w:eastAsia="宋体" w:hAnsi="宋体" w:hint="eastAsia"/>
          <w:bCs/>
          <w:sz w:val="24"/>
        </w:rPr>
        <w:t>元整（￥</w:t>
      </w:r>
      <w:r>
        <w:rPr>
          <w:rFonts w:ascii="宋体" w:eastAsia="宋体" w:hAnsi="宋体"/>
          <w:bCs/>
          <w:sz w:val="24"/>
          <w:u w:val="single"/>
        </w:rPr>
        <w:t xml:space="preserve">       </w:t>
      </w:r>
      <w:r>
        <w:rPr>
          <w:rFonts w:ascii="宋体" w:eastAsia="宋体" w:hAnsi="宋体" w:hint="eastAsia"/>
          <w:bCs/>
          <w:sz w:val="24"/>
        </w:rPr>
        <w:t>），此价为安装验收合格后的含税、含运费价，最后以实际验收规格数量结算。</w:t>
      </w:r>
    </w:p>
    <w:p w14:paraId="10181258" w14:textId="77777777" w:rsidR="001C2F82" w:rsidRDefault="0053243F">
      <w:pPr>
        <w:spacing w:line="400" w:lineRule="exact"/>
        <w:ind w:leftChars="-256" w:left="-202" w:hanging="361"/>
        <w:rPr>
          <w:rFonts w:ascii="宋体" w:eastAsia="宋体" w:hAnsi="宋体"/>
          <w:b/>
          <w:bCs/>
          <w:sz w:val="24"/>
        </w:rPr>
      </w:pPr>
      <w:r>
        <w:rPr>
          <w:rFonts w:ascii="宋体" w:eastAsia="宋体" w:hAnsi="宋体" w:hint="eastAsia"/>
          <w:bCs/>
          <w:sz w:val="24"/>
        </w:rPr>
        <w:t xml:space="preserve">  </w:t>
      </w:r>
      <w:r>
        <w:rPr>
          <w:rFonts w:ascii="宋体" w:eastAsia="宋体" w:hAnsi="宋体" w:hint="eastAsia"/>
          <w:b/>
          <w:bCs/>
          <w:sz w:val="24"/>
        </w:rPr>
        <w:t xml:space="preserve">  二、交货与验收</w:t>
      </w:r>
    </w:p>
    <w:p w14:paraId="0684789D"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1．交货时间：</w:t>
      </w:r>
    </w:p>
    <w:p w14:paraId="2313CCD2"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合同签订后</w:t>
      </w:r>
      <w:r>
        <w:rPr>
          <w:rFonts w:ascii="宋体" w:eastAsia="宋体" w:hAnsi="宋体" w:hint="eastAsia"/>
          <w:bCs/>
          <w:sz w:val="24"/>
          <w:u w:val="single"/>
        </w:rPr>
        <w:t xml:space="preserve">      </w:t>
      </w:r>
      <w:r>
        <w:rPr>
          <w:rFonts w:ascii="宋体" w:eastAsia="宋体" w:hAnsi="宋体" w:hint="eastAsia"/>
          <w:bCs/>
          <w:sz w:val="24"/>
        </w:rPr>
        <w:t>日内将设备送至交货地点，并免费进行安装、调试及培训，直到交付使用。若由甲方原因造成项目推迟，则双方重新商定交货时间，乙方自行承担仓储费及其他费用。</w:t>
      </w:r>
    </w:p>
    <w:p w14:paraId="49A54717" w14:textId="77777777" w:rsidR="001C2F82" w:rsidRDefault="0053243F">
      <w:pPr>
        <w:spacing w:line="400" w:lineRule="exact"/>
        <w:ind w:leftChars="-256" w:left="-202" w:hanging="361"/>
        <w:rPr>
          <w:rFonts w:ascii="宋体" w:eastAsia="宋体" w:hAnsi="宋体"/>
          <w:bCs/>
          <w:sz w:val="24"/>
        </w:rPr>
      </w:pPr>
      <w:r>
        <w:rPr>
          <w:rFonts w:ascii="宋体" w:eastAsia="宋体" w:hAnsi="宋体" w:hint="eastAsia"/>
          <w:bCs/>
          <w:sz w:val="24"/>
        </w:rPr>
        <w:t xml:space="preserve">     2．交货地点：嘉</w:t>
      </w:r>
      <w:proofErr w:type="gramStart"/>
      <w:r>
        <w:rPr>
          <w:rFonts w:ascii="宋体" w:eastAsia="宋体" w:hAnsi="宋体" w:hint="eastAsia"/>
          <w:bCs/>
          <w:sz w:val="24"/>
        </w:rPr>
        <w:t>庚创新</w:t>
      </w:r>
      <w:proofErr w:type="gramEnd"/>
      <w:r>
        <w:rPr>
          <w:rFonts w:ascii="宋体" w:eastAsia="宋体" w:hAnsi="宋体" w:hint="eastAsia"/>
          <w:bCs/>
          <w:sz w:val="24"/>
        </w:rPr>
        <w:t>实验室</w:t>
      </w:r>
      <w:r>
        <w:rPr>
          <w:rFonts w:ascii="宋体" w:eastAsia="宋体" w:hAnsi="宋体" w:hint="eastAsia"/>
          <w:bCs/>
          <w:sz w:val="24"/>
          <w:u w:val="single"/>
        </w:rPr>
        <w:t xml:space="preserve">       </w:t>
      </w:r>
      <w:r>
        <w:rPr>
          <w:rFonts w:ascii="宋体" w:eastAsia="宋体" w:hAnsi="宋体" w:hint="eastAsia"/>
          <w:bCs/>
          <w:sz w:val="24"/>
        </w:rPr>
        <w:t>楼</w:t>
      </w:r>
    </w:p>
    <w:p w14:paraId="64A51D09"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3．验收方式：所有货物到货10个工作日内，由使用方负责组织验收。</w:t>
      </w:r>
    </w:p>
    <w:p w14:paraId="2D57E0C0"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lastRenderedPageBreak/>
        <w:t>三、付款方式</w:t>
      </w:r>
    </w:p>
    <w:p w14:paraId="1F55F09B"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1．全部货物验收合格，乙方提供100%增值税专用发票后的15个工作日内，甲方一次性付清合同总金额人民币</w:t>
      </w:r>
      <w:r>
        <w:rPr>
          <w:rFonts w:ascii="宋体" w:eastAsia="宋体" w:hAnsi="宋体" w:hint="eastAsia"/>
          <w:bCs/>
          <w:sz w:val="24"/>
          <w:u w:val="single"/>
        </w:rPr>
        <w:t xml:space="preserve">         </w:t>
      </w:r>
      <w:r>
        <w:rPr>
          <w:rFonts w:ascii="宋体" w:eastAsia="宋体" w:hAnsi="宋体" w:hint="eastAsia"/>
          <w:bCs/>
          <w:sz w:val="24"/>
        </w:rPr>
        <w:t>元整大写</w:t>
      </w:r>
      <w:r>
        <w:rPr>
          <w:rFonts w:ascii="宋体" w:eastAsia="宋体" w:hAnsi="宋体" w:hint="eastAsia"/>
          <w:bCs/>
          <w:sz w:val="24"/>
          <w:u w:val="single"/>
        </w:rPr>
        <w:t xml:space="preserve">      </w:t>
      </w:r>
      <w:r>
        <w:rPr>
          <w:rFonts w:ascii="宋体" w:eastAsia="宋体" w:hAnsi="宋体" w:hint="eastAsia"/>
          <w:bCs/>
          <w:sz w:val="24"/>
        </w:rPr>
        <w:t>元整。</w:t>
      </w:r>
    </w:p>
    <w:p w14:paraId="3EFC2F65"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2．付款方式为甲方转账给乙方指定的银行账户。</w:t>
      </w:r>
    </w:p>
    <w:p w14:paraId="6BB2FB4C"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t>四、甲方责任和义务</w:t>
      </w:r>
    </w:p>
    <w:p w14:paraId="4C5F88FF"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甲方按本合同条款及时验收及付款。</w:t>
      </w:r>
    </w:p>
    <w:p w14:paraId="0817782E"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t>五、乙方责任和义务</w:t>
      </w:r>
    </w:p>
    <w:p w14:paraId="076A3283"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1．质量保证：乙方对产品质量实行三包，所有货物保用</w:t>
      </w:r>
      <w:r>
        <w:rPr>
          <w:rFonts w:ascii="宋体" w:eastAsia="宋体" w:hAnsi="宋体" w:hint="eastAsia"/>
          <w:bCs/>
          <w:sz w:val="24"/>
          <w:u w:val="single"/>
        </w:rPr>
        <w:t xml:space="preserve">    </w:t>
      </w:r>
      <w:r>
        <w:rPr>
          <w:rFonts w:ascii="宋体" w:eastAsia="宋体" w:hAnsi="宋体" w:hint="eastAsia"/>
          <w:bCs/>
          <w:sz w:val="24"/>
        </w:rPr>
        <w:t>年。在保用期</w:t>
      </w:r>
      <w:r>
        <w:rPr>
          <w:rFonts w:ascii="宋体" w:eastAsia="宋体" w:hAnsi="宋体" w:hint="eastAsia"/>
          <w:bCs/>
          <w:sz w:val="24"/>
          <w:u w:val="single"/>
        </w:rPr>
        <w:t xml:space="preserve">  </w:t>
      </w:r>
      <w:r>
        <w:rPr>
          <w:rFonts w:ascii="宋体" w:eastAsia="宋体" w:hAnsi="宋体" w:hint="eastAsia"/>
          <w:bCs/>
          <w:sz w:val="24"/>
        </w:rPr>
        <w:t>年内，定期派人上门检查，保用期内所出现的产品质量问题，乙方应无偿进行免费更换及维修。</w:t>
      </w:r>
    </w:p>
    <w:p w14:paraId="10208F1A" w14:textId="77777777" w:rsidR="001C2F82" w:rsidRDefault="0053243F">
      <w:pPr>
        <w:spacing w:line="400" w:lineRule="exact"/>
        <w:ind w:leftChars="-256" w:left="-563" w:firstLine="480"/>
        <w:rPr>
          <w:rFonts w:ascii="宋体" w:eastAsia="宋体" w:hAnsi="宋体"/>
          <w:bCs/>
          <w:sz w:val="24"/>
        </w:rPr>
      </w:pPr>
      <w:r>
        <w:rPr>
          <w:rFonts w:ascii="宋体" w:eastAsia="宋体" w:hAnsi="宋体" w:hint="eastAsia"/>
          <w:bCs/>
          <w:sz w:val="24"/>
        </w:rPr>
        <w:t>2．在产品使用过程中，乙方对甲方依照本合同提出的保修等要求，应在24小时内响应并修复完毕，无法修复的提供同等样品的备用品。</w:t>
      </w:r>
    </w:p>
    <w:p w14:paraId="4C1EA52C" w14:textId="77777777" w:rsidR="001C2F82" w:rsidRDefault="0053243F">
      <w:pPr>
        <w:spacing w:line="400" w:lineRule="exact"/>
        <w:ind w:leftChars="-256" w:left="-563" w:firstLine="480"/>
        <w:rPr>
          <w:rFonts w:ascii="宋体" w:eastAsia="宋体" w:hAnsi="宋体"/>
          <w:bCs/>
          <w:sz w:val="24"/>
        </w:rPr>
      </w:pPr>
      <w:r>
        <w:rPr>
          <w:rFonts w:ascii="宋体" w:eastAsia="宋体" w:hAnsi="宋体" w:hint="eastAsia"/>
          <w:bCs/>
          <w:sz w:val="24"/>
        </w:rPr>
        <w:t>3．乙方在保用期内对货物提供免费更换及维修，并承诺终身维修。保用期后维修仅收取零部件费用。</w:t>
      </w:r>
    </w:p>
    <w:p w14:paraId="4EB362D3" w14:textId="77777777" w:rsidR="001C2F82" w:rsidRDefault="0053243F">
      <w:pPr>
        <w:spacing w:line="400" w:lineRule="exact"/>
        <w:ind w:leftChars="-256" w:left="-563" w:firstLine="480"/>
        <w:rPr>
          <w:rFonts w:ascii="宋体" w:eastAsia="宋体" w:hAnsi="宋体"/>
          <w:bCs/>
          <w:sz w:val="24"/>
        </w:rPr>
      </w:pPr>
      <w:r>
        <w:rPr>
          <w:rFonts w:ascii="宋体" w:eastAsia="宋体" w:hAnsi="宋体" w:hint="eastAsia"/>
          <w:bCs/>
          <w:sz w:val="24"/>
        </w:rPr>
        <w:t>4．保修期过后，甲方向乙方购置本合同购买货物的配套配件时，乙方应按   %折扣优惠出售。</w:t>
      </w:r>
    </w:p>
    <w:p w14:paraId="52E30A53"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t>六、违约责任</w:t>
      </w:r>
    </w:p>
    <w:p w14:paraId="6B0FEB8A"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1．若乙方提供产品经验收不合格，甲方有权要求乙方整改或退回不合格产品，由此造成甲方的损失由乙方负责。</w:t>
      </w:r>
    </w:p>
    <w:p w14:paraId="5CCC01B8"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2．乙方交货每逾期壹天，按该批应交货物总金额的1‰赔偿给甲方，由此引起的一切损失，由乙方负责，逾期</w:t>
      </w:r>
      <w:r>
        <w:rPr>
          <w:rFonts w:ascii="宋体" w:eastAsia="宋体" w:hAnsi="宋体"/>
          <w:bCs/>
          <w:sz w:val="24"/>
          <w:u w:val="single"/>
        </w:rPr>
        <w:t>XX</w:t>
      </w:r>
      <w:r>
        <w:rPr>
          <w:rFonts w:ascii="宋体" w:eastAsia="宋体" w:hAnsi="宋体" w:hint="eastAsia"/>
          <w:bCs/>
          <w:sz w:val="24"/>
        </w:rPr>
        <w:t>日的，甲方有权单方解除本协议，一切因乙方不履行协议或逾期履行协议所致之损失均由乙方承担。</w:t>
      </w:r>
    </w:p>
    <w:p w14:paraId="196AE1F6"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3. 乙方</w:t>
      </w:r>
      <w:proofErr w:type="gramStart"/>
      <w:r>
        <w:rPr>
          <w:rFonts w:ascii="宋体" w:eastAsia="宋体" w:hAnsi="宋体" w:hint="eastAsia"/>
          <w:bCs/>
          <w:sz w:val="24"/>
        </w:rPr>
        <w:t>须保障</w:t>
      </w:r>
      <w:proofErr w:type="gramEnd"/>
      <w:r>
        <w:rPr>
          <w:rFonts w:ascii="宋体" w:eastAsia="宋体" w:hAnsi="宋体" w:hint="eastAsia"/>
          <w:bCs/>
          <w:sz w:val="24"/>
        </w:rPr>
        <w:t>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14:paraId="346B6658" w14:textId="77777777" w:rsidR="001C2F82" w:rsidRDefault="0053243F">
      <w:pPr>
        <w:spacing w:line="400" w:lineRule="exact"/>
        <w:ind w:left="-540" w:firstLineChars="200" w:firstLine="482"/>
        <w:outlineLvl w:val="0"/>
        <w:rPr>
          <w:rFonts w:ascii="宋体" w:eastAsia="宋体" w:hAnsi="宋体"/>
          <w:b/>
          <w:bCs/>
          <w:sz w:val="24"/>
        </w:rPr>
      </w:pPr>
      <w:r>
        <w:rPr>
          <w:rFonts w:ascii="宋体" w:eastAsia="宋体" w:hAnsi="宋体" w:hint="eastAsia"/>
          <w:b/>
          <w:bCs/>
          <w:sz w:val="24"/>
        </w:rPr>
        <w:t>七、其它条款</w:t>
      </w:r>
    </w:p>
    <w:p w14:paraId="17421EDB"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lastRenderedPageBreak/>
        <w:t xml:space="preserve">    1．乙方应做好生产、运输、拆卸、安装、调试等安全管理工作，为相关人员、设备、车辆购买保险，如果在全部货物调试完毕交付甲方使用之前发生任何安全责任事故，乙方须承担全部责任，与甲方无关。</w:t>
      </w:r>
    </w:p>
    <w:p w14:paraId="5EA665B6"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2．合同履行过程中若发生争议，采取协商解决，若协商不成时向甲方所在地人民法院提起诉讼。</w:t>
      </w:r>
    </w:p>
    <w:p w14:paraId="3098F320"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3．本合同条款未尽事宜遵照有关法律、法规执行。</w:t>
      </w:r>
    </w:p>
    <w:p w14:paraId="76B3DDB3" w14:textId="77777777" w:rsidR="001C2F82" w:rsidRDefault="0053243F">
      <w:pPr>
        <w:spacing w:line="400" w:lineRule="exact"/>
        <w:ind w:leftChars="-256" w:left="-563"/>
        <w:rPr>
          <w:rFonts w:ascii="宋体" w:eastAsia="宋体" w:hAnsi="宋体"/>
          <w:bCs/>
          <w:sz w:val="24"/>
        </w:rPr>
      </w:pPr>
      <w:r>
        <w:rPr>
          <w:rFonts w:ascii="宋体" w:eastAsia="宋体" w:hAnsi="宋体" w:hint="eastAsia"/>
          <w:bCs/>
          <w:sz w:val="24"/>
        </w:rPr>
        <w:t xml:space="preserve">    4．合同清单为合同的附件具有同等法律效力。</w:t>
      </w:r>
    </w:p>
    <w:p w14:paraId="6D4D1C61" w14:textId="77777777" w:rsidR="001C2F82" w:rsidRDefault="0053243F">
      <w:pPr>
        <w:pStyle w:val="a3"/>
        <w:spacing w:line="460" w:lineRule="exact"/>
        <w:ind w:leftChars="-122" w:left="212" w:hangingChars="200" w:hanging="480"/>
        <w:outlineLvl w:val="0"/>
        <w:rPr>
          <w:rFonts w:ascii="宋体" w:eastAsia="宋体" w:hAnsi="宋体"/>
          <w:bCs/>
          <w:sz w:val="24"/>
        </w:rPr>
      </w:pPr>
      <w:r>
        <w:rPr>
          <w:rFonts w:ascii="宋体" w:eastAsia="宋体" w:hAnsi="宋体" w:hint="eastAsia"/>
          <w:bCs/>
          <w:sz w:val="24"/>
        </w:rPr>
        <w:t xml:space="preserve">  5. 本合同壹式</w:t>
      </w:r>
      <w:r>
        <w:rPr>
          <w:rFonts w:ascii="宋体" w:eastAsia="宋体" w:hAnsi="宋体" w:hint="eastAsia"/>
          <w:bCs/>
          <w:sz w:val="24"/>
        </w:rPr>
        <w:fldChar w:fldCharType="begin"/>
      </w:r>
      <w:r>
        <w:rPr>
          <w:rFonts w:ascii="宋体" w:eastAsia="宋体" w:hAnsi="宋体" w:hint="eastAsia"/>
          <w:bCs/>
          <w:sz w:val="24"/>
        </w:rPr>
        <w:instrText xml:space="preserve"> = 4 \* CHINESENUM2 </w:instrText>
      </w:r>
      <w:r>
        <w:rPr>
          <w:rFonts w:ascii="宋体" w:eastAsia="宋体" w:hAnsi="宋体" w:hint="eastAsia"/>
          <w:bCs/>
          <w:sz w:val="24"/>
        </w:rPr>
        <w:fldChar w:fldCharType="separate"/>
      </w:r>
      <w:r>
        <w:rPr>
          <w:rFonts w:ascii="宋体" w:eastAsia="宋体" w:hAnsi="宋体" w:hint="eastAsia"/>
          <w:bCs/>
          <w:sz w:val="24"/>
        </w:rPr>
        <w:t>肆</w:t>
      </w:r>
      <w:r>
        <w:rPr>
          <w:rFonts w:ascii="宋体" w:eastAsia="宋体" w:hAnsi="宋体" w:hint="eastAsia"/>
          <w:bCs/>
          <w:sz w:val="24"/>
        </w:rPr>
        <w:fldChar w:fldCharType="end"/>
      </w:r>
      <w:r>
        <w:rPr>
          <w:rFonts w:ascii="宋体" w:eastAsia="宋体" w:hAnsi="宋体" w:hint="eastAsia"/>
          <w:bCs/>
          <w:sz w:val="24"/>
        </w:rPr>
        <w:t>份。甲方叁份、乙方壹份且具有同等法律效力。</w:t>
      </w:r>
    </w:p>
    <w:p w14:paraId="424694EC" w14:textId="77777777" w:rsidR="001C2F82" w:rsidRDefault="001C2F82">
      <w:pPr>
        <w:spacing w:line="460" w:lineRule="exact"/>
        <w:ind w:leftChars="-257" w:left="-204" w:hanging="361"/>
        <w:rPr>
          <w:rFonts w:ascii="宋体" w:eastAsia="宋体" w:hAnsi="宋体"/>
          <w:bCs/>
          <w:sz w:val="24"/>
        </w:rPr>
      </w:pPr>
    </w:p>
    <w:p w14:paraId="28CBF9ED" w14:textId="77777777" w:rsidR="001C2F82" w:rsidRDefault="0053243F">
      <w:pPr>
        <w:spacing w:line="460" w:lineRule="exact"/>
        <w:ind w:leftChars="-257" w:left="-565"/>
        <w:rPr>
          <w:rFonts w:ascii="宋体" w:eastAsia="宋体" w:hAnsi="宋体"/>
          <w:bCs/>
          <w:sz w:val="24"/>
        </w:rPr>
      </w:pPr>
      <w:r>
        <w:rPr>
          <w:rFonts w:ascii="宋体" w:eastAsia="宋体" w:hAnsi="宋体" w:hint="eastAsia"/>
          <w:bCs/>
          <w:sz w:val="24"/>
        </w:rPr>
        <w:t>甲方：嘉</w:t>
      </w:r>
      <w:proofErr w:type="gramStart"/>
      <w:r>
        <w:rPr>
          <w:rFonts w:ascii="宋体" w:eastAsia="宋体" w:hAnsi="宋体" w:hint="eastAsia"/>
          <w:bCs/>
          <w:sz w:val="24"/>
        </w:rPr>
        <w:t>庚创新</w:t>
      </w:r>
      <w:proofErr w:type="gramEnd"/>
      <w:r>
        <w:rPr>
          <w:rFonts w:ascii="宋体" w:eastAsia="宋体" w:hAnsi="宋体" w:hint="eastAsia"/>
          <w:bCs/>
          <w:sz w:val="24"/>
        </w:rPr>
        <w:t>实验室                          乙方： （签字并盖章）</w:t>
      </w:r>
    </w:p>
    <w:p w14:paraId="343FCAEC"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签约代表：                              代表：</w:t>
      </w:r>
    </w:p>
    <w:p w14:paraId="0E5880B3"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 xml:space="preserve">开户行：工商银行厦门厦大支行            开户行： </w:t>
      </w:r>
    </w:p>
    <w:p w14:paraId="744E1902"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 xml:space="preserve">纳税人识别号：12350000MB1C15088Q        账号： </w:t>
      </w:r>
    </w:p>
    <w:p w14:paraId="73225497"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合同邮寄地址：思明区嘉</w:t>
      </w:r>
      <w:proofErr w:type="gramStart"/>
      <w:r>
        <w:rPr>
          <w:rFonts w:ascii="宋体" w:eastAsia="宋体" w:hAnsi="宋体" w:hint="eastAsia"/>
          <w:bCs/>
          <w:sz w:val="24"/>
        </w:rPr>
        <w:t>庚创新</w:t>
      </w:r>
      <w:proofErr w:type="gramEnd"/>
      <w:r>
        <w:rPr>
          <w:rFonts w:ascii="宋体" w:eastAsia="宋体" w:hAnsi="宋体" w:hint="eastAsia"/>
          <w:bCs/>
          <w:sz w:val="24"/>
        </w:rPr>
        <w:t>实验室嘉庚  地址：</w:t>
      </w:r>
    </w:p>
    <w:p w14:paraId="0714103B"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 xml:space="preserve">主楼711 </w:t>
      </w:r>
    </w:p>
    <w:p w14:paraId="27BF6626"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 xml:space="preserve">电话：0592-2181873                       电话： </w:t>
      </w:r>
    </w:p>
    <w:p w14:paraId="74BE9AEA"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 xml:space="preserve"> </w:t>
      </w:r>
    </w:p>
    <w:p w14:paraId="4F49FE6A" w14:textId="77777777" w:rsidR="001C2F82" w:rsidRDefault="001C2F82">
      <w:pPr>
        <w:spacing w:line="460" w:lineRule="exact"/>
        <w:rPr>
          <w:rFonts w:ascii="宋体" w:eastAsia="宋体" w:hAnsi="宋体"/>
          <w:bCs/>
          <w:sz w:val="24"/>
        </w:rPr>
      </w:pPr>
    </w:p>
    <w:p w14:paraId="64B208A4"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使用方：</w:t>
      </w:r>
    </w:p>
    <w:p w14:paraId="1D025725"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使用方代表及电话：</w:t>
      </w:r>
    </w:p>
    <w:p w14:paraId="7DD5D891" w14:textId="77777777" w:rsidR="001C2F82" w:rsidRDefault="0053243F">
      <w:pPr>
        <w:spacing w:line="460" w:lineRule="exact"/>
        <w:ind w:leftChars="-257" w:left="-204" w:hanging="361"/>
        <w:rPr>
          <w:rFonts w:ascii="宋体" w:eastAsia="宋体" w:hAnsi="宋体"/>
          <w:bCs/>
          <w:sz w:val="24"/>
        </w:rPr>
      </w:pPr>
      <w:r>
        <w:rPr>
          <w:rFonts w:ascii="宋体" w:eastAsia="宋体" w:hAnsi="宋体" w:hint="eastAsia"/>
          <w:bCs/>
          <w:sz w:val="24"/>
        </w:rPr>
        <w:t>收货地址：</w:t>
      </w:r>
    </w:p>
    <w:p w14:paraId="0FE22060" w14:textId="77777777" w:rsidR="001C2F82" w:rsidRDefault="0053243F">
      <w:pPr>
        <w:spacing w:line="460" w:lineRule="exact"/>
        <w:ind w:leftChars="-257" w:left="-204" w:hanging="361"/>
        <w:rPr>
          <w:sz w:val="24"/>
        </w:rPr>
      </w:pPr>
      <w:r>
        <w:rPr>
          <w:rFonts w:ascii="宋体" w:eastAsia="宋体" w:hAnsi="宋体" w:hint="eastAsia"/>
          <w:bCs/>
          <w:sz w:val="24"/>
        </w:rPr>
        <w:t xml:space="preserve">本合同签订日期：202  年  月  日                    </w:t>
      </w:r>
      <w:r>
        <w:rPr>
          <w:rFonts w:hint="eastAsia"/>
          <w:sz w:val="24"/>
        </w:rPr>
        <w:t xml:space="preserve">          </w:t>
      </w:r>
    </w:p>
    <w:p w14:paraId="7100B35A" w14:textId="77777777" w:rsidR="001C2F82" w:rsidRDefault="001C2F82">
      <w:pPr>
        <w:spacing w:line="400" w:lineRule="exact"/>
        <w:rPr>
          <w:rFonts w:ascii="宋体" w:eastAsia="宋体" w:hAnsi="宋体"/>
          <w:bCs/>
          <w:sz w:val="24"/>
        </w:rPr>
      </w:pPr>
    </w:p>
    <w:sectPr w:rsidR="001C2F82">
      <w:pgSz w:w="11906" w:h="16838"/>
      <w:pgMar w:top="1361" w:right="1531" w:bottom="136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7A99" w14:textId="77777777" w:rsidR="00D37522" w:rsidRDefault="00D37522">
      <w:pPr>
        <w:spacing w:after="0"/>
      </w:pPr>
      <w:r>
        <w:separator/>
      </w:r>
    </w:p>
  </w:endnote>
  <w:endnote w:type="continuationSeparator" w:id="0">
    <w:p w14:paraId="4A28C816" w14:textId="77777777" w:rsidR="00D37522" w:rsidRDefault="00D37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E9BC" w14:textId="77777777" w:rsidR="00D37522" w:rsidRDefault="00D37522">
      <w:pPr>
        <w:spacing w:after="0"/>
      </w:pPr>
      <w:r>
        <w:separator/>
      </w:r>
    </w:p>
  </w:footnote>
  <w:footnote w:type="continuationSeparator" w:id="0">
    <w:p w14:paraId="4E609A5D" w14:textId="77777777" w:rsidR="00D37522" w:rsidRDefault="00D375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A9AE0244"/>
    <w:lvl w:ilvl="0">
      <w:start w:val="1"/>
      <w:numFmt w:val="japaneseCounting"/>
      <w:lvlText w:val="%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731A0714"/>
    <w:multiLevelType w:val="multilevel"/>
    <w:tmpl w:val="731A0714"/>
    <w:lvl w:ilvl="0">
      <w:start w:val="2"/>
      <w:numFmt w:val="japaneseCounting"/>
      <w:lvlText w:val="%1、"/>
      <w:lvlJc w:val="left"/>
      <w:pPr>
        <w:ind w:left="1230" w:hanging="72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30D"/>
    <w:rsid w:val="000163B7"/>
    <w:rsid w:val="000321A5"/>
    <w:rsid w:val="0003430E"/>
    <w:rsid w:val="000378AD"/>
    <w:rsid w:val="000A1A0E"/>
    <w:rsid w:val="000D54BA"/>
    <w:rsid w:val="000D6435"/>
    <w:rsid w:val="000F4841"/>
    <w:rsid w:val="00124613"/>
    <w:rsid w:val="00125E5E"/>
    <w:rsid w:val="00164080"/>
    <w:rsid w:val="001874D9"/>
    <w:rsid w:val="001A4FFA"/>
    <w:rsid w:val="001B658E"/>
    <w:rsid w:val="001C2F82"/>
    <w:rsid w:val="001D108C"/>
    <w:rsid w:val="001E0DD6"/>
    <w:rsid w:val="0023322B"/>
    <w:rsid w:val="002668A2"/>
    <w:rsid w:val="002765B0"/>
    <w:rsid w:val="00280787"/>
    <w:rsid w:val="00286842"/>
    <w:rsid w:val="002B28F9"/>
    <w:rsid w:val="002E6053"/>
    <w:rsid w:val="00300CAB"/>
    <w:rsid w:val="00312E3A"/>
    <w:rsid w:val="00317537"/>
    <w:rsid w:val="00321C58"/>
    <w:rsid w:val="003705A7"/>
    <w:rsid w:val="00372628"/>
    <w:rsid w:val="00374DB9"/>
    <w:rsid w:val="0039573B"/>
    <w:rsid w:val="003D7623"/>
    <w:rsid w:val="00405E28"/>
    <w:rsid w:val="00422AE5"/>
    <w:rsid w:val="00485128"/>
    <w:rsid w:val="00495E84"/>
    <w:rsid w:val="004A0281"/>
    <w:rsid w:val="004A5842"/>
    <w:rsid w:val="004B5D90"/>
    <w:rsid w:val="0051533F"/>
    <w:rsid w:val="00531ADC"/>
    <w:rsid w:val="0053243F"/>
    <w:rsid w:val="00546A9E"/>
    <w:rsid w:val="00547E38"/>
    <w:rsid w:val="005A4951"/>
    <w:rsid w:val="005E52F4"/>
    <w:rsid w:val="0060447C"/>
    <w:rsid w:val="00634507"/>
    <w:rsid w:val="00670C2D"/>
    <w:rsid w:val="00684FF3"/>
    <w:rsid w:val="006D35B9"/>
    <w:rsid w:val="006D4804"/>
    <w:rsid w:val="006D5F89"/>
    <w:rsid w:val="00707570"/>
    <w:rsid w:val="00722604"/>
    <w:rsid w:val="00790440"/>
    <w:rsid w:val="00792C2C"/>
    <w:rsid w:val="007C0AFE"/>
    <w:rsid w:val="00822671"/>
    <w:rsid w:val="0082534E"/>
    <w:rsid w:val="008A558E"/>
    <w:rsid w:val="008F080A"/>
    <w:rsid w:val="00907AA5"/>
    <w:rsid w:val="00962F7E"/>
    <w:rsid w:val="00970B65"/>
    <w:rsid w:val="00985D23"/>
    <w:rsid w:val="00A44FCE"/>
    <w:rsid w:val="00AD45AB"/>
    <w:rsid w:val="00AF54FD"/>
    <w:rsid w:val="00B27138"/>
    <w:rsid w:val="00B32D46"/>
    <w:rsid w:val="00B56394"/>
    <w:rsid w:val="00B6153C"/>
    <w:rsid w:val="00BE332F"/>
    <w:rsid w:val="00C32E89"/>
    <w:rsid w:val="00C6109E"/>
    <w:rsid w:val="00C661F9"/>
    <w:rsid w:val="00D20BD2"/>
    <w:rsid w:val="00D36DD3"/>
    <w:rsid w:val="00D37522"/>
    <w:rsid w:val="00D87DE5"/>
    <w:rsid w:val="00DC439E"/>
    <w:rsid w:val="00DD5D1B"/>
    <w:rsid w:val="00DF3FBF"/>
    <w:rsid w:val="00DF5CC0"/>
    <w:rsid w:val="00E500A8"/>
    <w:rsid w:val="00E57D53"/>
    <w:rsid w:val="00E81A85"/>
    <w:rsid w:val="00EE330D"/>
    <w:rsid w:val="00F019FE"/>
    <w:rsid w:val="00F1723E"/>
    <w:rsid w:val="00F37D38"/>
    <w:rsid w:val="00F424A6"/>
    <w:rsid w:val="00F575B8"/>
    <w:rsid w:val="00F6278D"/>
    <w:rsid w:val="00F65A1E"/>
    <w:rsid w:val="00F65B2F"/>
    <w:rsid w:val="00F9597B"/>
    <w:rsid w:val="014A4BF4"/>
    <w:rsid w:val="05E151E9"/>
    <w:rsid w:val="0E6C4C89"/>
    <w:rsid w:val="127A1C18"/>
    <w:rsid w:val="380B31CF"/>
    <w:rsid w:val="418716E4"/>
    <w:rsid w:val="4BEE7875"/>
    <w:rsid w:val="6E54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8E6673"/>
  <w15:docId w15:val="{F5001586-0F4A-4752-9CAE-4227C2F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pPr>
      <w:spacing w:after="120"/>
      <w:ind w:leftChars="200" w:left="420"/>
    </w:pPr>
  </w:style>
  <w:style w:type="paragraph" w:styleId="a5">
    <w:name w:val="Date"/>
    <w:basedOn w:val="a"/>
    <w:next w:val="a"/>
    <w:link w:val="1"/>
    <w:qFormat/>
    <w:pPr>
      <w:widowControl w:val="0"/>
      <w:adjustRightInd/>
      <w:snapToGrid/>
      <w:spacing w:after="0"/>
      <w:ind w:leftChars="2500" w:left="100"/>
      <w:jc w:val="both"/>
    </w:pPr>
    <w:rPr>
      <w:rFonts w:ascii="隶书" w:eastAsia="隶书" w:hAnsi="Times New Roman"/>
      <w:b/>
      <w:bCs/>
      <w:color w:val="000000"/>
      <w:sz w:val="36"/>
      <w:szCs w:val="24"/>
    </w:rPr>
  </w:style>
  <w:style w:type="paragraph" w:styleId="2">
    <w:name w:val="Body Text Indent 2"/>
    <w:basedOn w:val="a"/>
    <w:link w:val="21"/>
    <w:qFormat/>
    <w:pPr>
      <w:widowControl w:val="0"/>
      <w:tabs>
        <w:tab w:val="left" w:pos="0"/>
        <w:tab w:val="left" w:pos="735"/>
      </w:tabs>
      <w:adjustRightInd/>
      <w:snapToGrid/>
      <w:spacing w:after="0"/>
      <w:ind w:firstLineChars="218" w:firstLine="523"/>
      <w:jc w:val="both"/>
    </w:pPr>
    <w:rPr>
      <w:rFonts w:ascii="宋体" w:eastAsia="宋体" w:hAnsi="Times New Roman"/>
      <w:sz w:val="24"/>
      <w:szCs w:val="20"/>
    </w:rPr>
  </w:style>
  <w:style w:type="paragraph" w:styleId="a6">
    <w:name w:val="Balloon Text"/>
    <w:basedOn w:val="a"/>
    <w:link w:val="a7"/>
    <w:uiPriority w:val="99"/>
    <w:semiHidden/>
    <w:unhideWhenUsed/>
    <w:qFormat/>
    <w:pPr>
      <w:spacing w:after="0"/>
    </w:pPr>
    <w:rPr>
      <w:rFonts w:ascii="宋体" w:eastAsia="宋体"/>
      <w:sz w:val="18"/>
      <w:szCs w:val="18"/>
    </w:rPr>
  </w:style>
  <w:style w:type="paragraph" w:styleId="a8">
    <w:name w:val="footer"/>
    <w:basedOn w:val="a"/>
    <w:link w:val="a9"/>
    <w:uiPriority w:val="99"/>
    <w:unhideWhenUsed/>
    <w:qFormat/>
    <w:pPr>
      <w:tabs>
        <w:tab w:val="center" w:pos="4153"/>
        <w:tab w:val="right" w:pos="8306"/>
      </w:tabs>
    </w:pPr>
    <w:rPr>
      <w:sz w:val="18"/>
      <w:szCs w:val="18"/>
    </w:rPr>
  </w:style>
  <w:style w:type="paragraph" w:styleId="aa">
    <w:name w:val="header"/>
    <w:basedOn w:val="a"/>
    <w:link w:val="ab"/>
    <w:unhideWhenUsed/>
    <w:qFormat/>
    <w:pPr>
      <w:pBdr>
        <w:bottom w:val="single" w:sz="6" w:space="1" w:color="auto"/>
      </w:pBdr>
      <w:tabs>
        <w:tab w:val="center" w:pos="4153"/>
        <w:tab w:val="right" w:pos="8306"/>
      </w:tabs>
      <w:jc w:val="center"/>
    </w:pPr>
    <w:rPr>
      <w:sz w:val="18"/>
      <w:szCs w:val="18"/>
    </w:rPr>
  </w:style>
  <w:style w:type="paragraph" w:styleId="ac">
    <w:name w:val="Normal (Web)"/>
    <w:basedOn w:val="a"/>
    <w:link w:val="ad"/>
    <w:qFormat/>
    <w:pPr>
      <w:adjustRightInd/>
      <w:snapToGrid/>
      <w:spacing w:before="136" w:after="68"/>
    </w:pPr>
    <w:rPr>
      <w:rFonts w:ascii="Verdana" w:eastAsia="宋体" w:hAnsi="Verdana" w:cs="宋体"/>
      <w:color w:val="333333"/>
      <w:sz w:val="16"/>
      <w:szCs w:val="16"/>
    </w:rPr>
  </w:style>
  <w:style w:type="table" w:styleId="ae">
    <w:name w:val="Table Grid"/>
    <w:basedOn w:val="a1"/>
    <w:uiPriority w:val="39"/>
    <w:qFormat/>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20">
    <w:name w:val="正文文本缩进 2 字符"/>
    <w:basedOn w:val="a0"/>
    <w:uiPriority w:val="99"/>
    <w:semiHidden/>
    <w:qFormat/>
    <w:rPr>
      <w:rFonts w:ascii="Tahoma" w:eastAsia="微软雅黑" w:hAnsi="Tahoma" w:cs="Times New Roman"/>
      <w:kern w:val="0"/>
      <w:sz w:val="22"/>
    </w:rPr>
  </w:style>
  <w:style w:type="character" w:customStyle="1" w:styleId="21">
    <w:name w:val="正文文本缩进 2 字符1"/>
    <w:link w:val="2"/>
    <w:qFormat/>
    <w:rPr>
      <w:rFonts w:ascii="宋体" w:eastAsia="宋体" w:hAnsi="Times New Roman" w:cs="Times New Roman"/>
      <w:kern w:val="0"/>
      <w:sz w:val="24"/>
      <w:szCs w:val="20"/>
    </w:rPr>
  </w:style>
  <w:style w:type="character" w:customStyle="1" w:styleId="af">
    <w:name w:val="日期 字符"/>
    <w:basedOn w:val="a0"/>
    <w:uiPriority w:val="99"/>
    <w:semiHidden/>
    <w:qFormat/>
    <w:rPr>
      <w:rFonts w:ascii="Tahoma" w:eastAsia="微软雅黑" w:hAnsi="Tahoma" w:cs="Times New Roman"/>
      <w:kern w:val="0"/>
      <w:sz w:val="22"/>
    </w:rPr>
  </w:style>
  <w:style w:type="character" w:customStyle="1" w:styleId="1">
    <w:name w:val="日期 字符1"/>
    <w:link w:val="a5"/>
    <w:qFormat/>
    <w:rPr>
      <w:rFonts w:ascii="隶书" w:eastAsia="隶书" w:hAnsi="Times New Roman" w:cs="Times New Roman"/>
      <w:b/>
      <w:bCs/>
      <w:color w:val="000000"/>
      <w:kern w:val="0"/>
      <w:sz w:val="36"/>
      <w:szCs w:val="24"/>
    </w:rPr>
  </w:style>
  <w:style w:type="character" w:customStyle="1" w:styleId="ad">
    <w:name w:val="普通(网站) 字符"/>
    <w:link w:val="ac"/>
    <w:qFormat/>
    <w:locked/>
    <w:rPr>
      <w:rFonts w:ascii="Verdana" w:eastAsia="宋体" w:hAnsi="Verdana" w:cs="宋体"/>
      <w:color w:val="333333"/>
      <w:kern w:val="0"/>
      <w:sz w:val="16"/>
      <w:szCs w:val="16"/>
    </w:rPr>
  </w:style>
  <w:style w:type="character" w:customStyle="1" w:styleId="NormalCharacter">
    <w:name w:val="NormalCharacter"/>
    <w:semiHidden/>
    <w:qFormat/>
  </w:style>
  <w:style w:type="character" w:customStyle="1" w:styleId="a7">
    <w:name w:val="批注框文本 字符"/>
    <w:basedOn w:val="a0"/>
    <w:link w:val="a6"/>
    <w:uiPriority w:val="99"/>
    <w:semiHidden/>
    <w:qFormat/>
    <w:rPr>
      <w:rFonts w:ascii="宋体" w:eastAsia="宋体" w:hAnsi="Tahoma" w:cs="Times New Roman"/>
      <w:sz w:val="18"/>
      <w:szCs w:val="18"/>
    </w:rPr>
  </w:style>
  <w:style w:type="character" w:customStyle="1" w:styleId="a4">
    <w:name w:val="正文文本缩进 字符"/>
    <w:basedOn w:val="a0"/>
    <w:link w:val="a3"/>
    <w:uiPriority w:val="99"/>
    <w:semiHidden/>
    <w:qFormat/>
    <w:rPr>
      <w:rFonts w:ascii="Tahoma" w:eastAsia="微软雅黑" w:hAnsi="Tahoma" w:cs="Times New Roman"/>
      <w:sz w:val="22"/>
      <w:szCs w:val="22"/>
    </w:rPr>
  </w:style>
  <w:style w:type="paragraph" w:styleId="af0">
    <w:name w:val="List Paragraph"/>
    <w:basedOn w:val="a"/>
    <w:link w:val="af1"/>
    <w:uiPriority w:val="34"/>
    <w:qFormat/>
    <w:pPr>
      <w:widowControl w:val="0"/>
      <w:adjustRightInd/>
      <w:snapToGrid/>
      <w:spacing w:after="0"/>
      <w:ind w:firstLineChars="200" w:firstLine="420"/>
      <w:jc w:val="both"/>
    </w:pPr>
    <w:rPr>
      <w:rFonts w:ascii="Times New Roman" w:eastAsia="宋体" w:hAnsi="Times New Roman"/>
      <w:kern w:val="2"/>
      <w:sz w:val="24"/>
      <w:szCs w:val="24"/>
    </w:rPr>
  </w:style>
  <w:style w:type="character" w:customStyle="1" w:styleId="af1">
    <w:name w:val="列表段落 字符"/>
    <w:link w:val="af0"/>
    <w:uiPriority w:val="34"/>
    <w:qFormat/>
    <w:rPr>
      <w:rFonts w:ascii="Times New Roman"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32AAD-54D7-4DC7-8B94-0E8D64E7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1851</Words>
  <Characters>10551</Characters>
  <Application>Microsoft Office Word</Application>
  <DocSecurity>0</DocSecurity>
  <Lines>87</Lines>
  <Paragraphs>24</Paragraphs>
  <ScaleCrop>false</ScaleCrop>
  <Company>微软中国</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潘 惠忠</cp:lastModifiedBy>
  <cp:revision>32</cp:revision>
  <dcterms:created xsi:type="dcterms:W3CDTF">2020-10-18T12:32:00Z</dcterms:created>
  <dcterms:modified xsi:type="dcterms:W3CDTF">2021-09-29T07:56:00Z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